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B2A" w:rsidRDefault="00080D2F">
      <w:pPr>
        <w:spacing w:before="80" w:line="657" w:lineRule="auto"/>
        <w:ind w:left="200" w:right="2565"/>
        <w:rPr>
          <w:b/>
          <w:sz w:val="28"/>
        </w:rPr>
      </w:pPr>
      <w:r>
        <w:rPr>
          <w:b/>
          <w:color w:val="455560"/>
          <w:sz w:val="28"/>
        </w:rPr>
        <w:t>Baker Department of Cardiometabolic Health Notice of Intent Seed Funding Application form</w:t>
      </w:r>
    </w:p>
    <w:p w:rsidR="00A46B2A" w:rsidRDefault="00A46B2A">
      <w:pPr>
        <w:pStyle w:val="BodyText"/>
        <w:spacing w:before="1"/>
        <w:rPr>
          <w:sz w:val="11"/>
        </w:rPr>
      </w:pPr>
    </w:p>
    <w:p w:rsidR="00A46B2A" w:rsidRDefault="00080D2F">
      <w:pPr>
        <w:pStyle w:val="BodyText"/>
        <w:tabs>
          <w:tab w:val="left" w:pos="472"/>
          <w:tab w:val="left" w:pos="9419"/>
        </w:tabs>
        <w:spacing w:before="94" w:line="552" w:lineRule="auto"/>
        <w:ind w:left="253" w:right="137" w:hanging="69"/>
      </w:pPr>
      <w:r>
        <w:rPr>
          <w:rFonts w:ascii="Times New Roman"/>
          <w:b w:val="0"/>
          <w:color w:val="FFFFFF"/>
          <w:shd w:val="clear" w:color="auto" w:fill="005BBB"/>
        </w:rPr>
        <w:t xml:space="preserve"> </w:t>
      </w:r>
      <w:r>
        <w:rPr>
          <w:rFonts w:ascii="Times New Roman"/>
          <w:b w:val="0"/>
          <w:color w:val="FFFFFF"/>
          <w:shd w:val="clear" w:color="auto" w:fill="005BBB"/>
        </w:rPr>
        <w:tab/>
      </w:r>
      <w:r>
        <w:rPr>
          <w:rFonts w:ascii="Times New Roman"/>
          <w:b w:val="0"/>
          <w:color w:val="FFFFFF"/>
          <w:shd w:val="clear" w:color="auto" w:fill="005BBB"/>
        </w:rPr>
        <w:tab/>
      </w:r>
      <w:r>
        <w:rPr>
          <w:color w:val="FFFFFF"/>
          <w:shd w:val="clear" w:color="auto" w:fill="005BBB"/>
        </w:rPr>
        <w:t>1. Project for</w:t>
      </w:r>
      <w:r>
        <w:rPr>
          <w:color w:val="FFFFFF"/>
          <w:spacing w:val="-16"/>
          <w:shd w:val="clear" w:color="auto" w:fill="005BBB"/>
        </w:rPr>
        <w:t xml:space="preserve"> </w:t>
      </w:r>
      <w:r>
        <w:rPr>
          <w:color w:val="FFFFFF"/>
          <w:shd w:val="clear" w:color="auto" w:fill="005BBB"/>
        </w:rPr>
        <w:t>Seed</w:t>
      </w:r>
      <w:r>
        <w:rPr>
          <w:color w:val="FFFFFF"/>
          <w:spacing w:val="-2"/>
          <w:shd w:val="clear" w:color="auto" w:fill="005BBB"/>
        </w:rPr>
        <w:t xml:space="preserve"> </w:t>
      </w:r>
      <w:r>
        <w:rPr>
          <w:color w:val="FFFFFF"/>
          <w:shd w:val="clear" w:color="auto" w:fill="005BBB"/>
        </w:rPr>
        <w:t>Funding</w:t>
      </w:r>
      <w:r>
        <w:rPr>
          <w:color w:val="FFFFFF"/>
          <w:shd w:val="clear" w:color="auto" w:fill="005BBB"/>
        </w:rPr>
        <w:tab/>
      </w:r>
      <w:r>
        <w:rPr>
          <w:color w:val="FFFFFF"/>
        </w:rPr>
        <w:t xml:space="preserve"> </w:t>
      </w:r>
      <w:r>
        <w:t>Title:</w:t>
      </w:r>
    </w:p>
    <w:p w:rsidR="00A46B2A" w:rsidRDefault="00080D2F">
      <w:pPr>
        <w:pStyle w:val="BodyText"/>
        <w:spacing w:before="132"/>
        <w:ind w:left="253"/>
      </w:pPr>
      <w:r>
        <w:t>Topic:</w:t>
      </w:r>
    </w:p>
    <w:p w:rsidR="00A46B2A" w:rsidRDefault="00A46B2A">
      <w:pPr>
        <w:pStyle w:val="BodyText"/>
        <w:rPr>
          <w:sz w:val="20"/>
        </w:rPr>
      </w:pPr>
    </w:p>
    <w:p w:rsidR="00A46B2A" w:rsidRDefault="00080D2F">
      <w:pPr>
        <w:pStyle w:val="BodyText"/>
        <w:tabs>
          <w:tab w:val="left" w:pos="513"/>
          <w:tab w:val="left" w:pos="9432"/>
        </w:tabs>
        <w:spacing w:before="211"/>
        <w:ind w:left="197"/>
      </w:pPr>
      <w:r>
        <w:rPr>
          <w:rFonts w:ascii="Times New Roman"/>
          <w:b w:val="0"/>
          <w:color w:val="FFFFFF"/>
          <w:shd w:val="clear" w:color="auto" w:fill="005BBB"/>
        </w:rPr>
        <w:t xml:space="preserve"> </w:t>
      </w:r>
      <w:r>
        <w:rPr>
          <w:rFonts w:ascii="Times New Roman"/>
          <w:b w:val="0"/>
          <w:color w:val="FFFFFF"/>
          <w:shd w:val="clear" w:color="auto" w:fill="005BBB"/>
        </w:rPr>
        <w:tab/>
      </w:r>
      <w:r>
        <w:rPr>
          <w:color w:val="FFFFFF"/>
          <w:shd w:val="clear" w:color="auto" w:fill="005BBB"/>
        </w:rPr>
        <w:t>2. Grant potential - Indicate your intention for a future grant</w:t>
      </w:r>
      <w:r>
        <w:rPr>
          <w:color w:val="FFFFFF"/>
          <w:spacing w:val="-17"/>
          <w:shd w:val="clear" w:color="auto" w:fill="005BBB"/>
        </w:rPr>
        <w:t xml:space="preserve"> </w:t>
      </w:r>
      <w:r>
        <w:rPr>
          <w:color w:val="FFFFFF"/>
          <w:shd w:val="clear" w:color="auto" w:fill="005BBB"/>
        </w:rPr>
        <w:t>application</w:t>
      </w:r>
      <w:r>
        <w:rPr>
          <w:color w:val="FFFFFF"/>
          <w:shd w:val="clear" w:color="auto" w:fill="005BBB"/>
        </w:rPr>
        <w:tab/>
      </w:r>
    </w:p>
    <w:p w:rsidR="00A46B2A" w:rsidRDefault="00A46B2A">
      <w:pPr>
        <w:pStyle w:val="BodyText"/>
        <w:spacing w:before="2"/>
        <w:rPr>
          <w:sz w:val="27"/>
        </w:rPr>
      </w:pPr>
    </w:p>
    <w:p w:rsidR="00A46B2A" w:rsidRDefault="00A46B2A">
      <w:pPr>
        <w:rPr>
          <w:sz w:val="27"/>
        </w:rPr>
        <w:sectPr w:rsidR="00A46B2A">
          <w:footerReference w:type="default" r:id="rId7"/>
          <w:type w:val="continuous"/>
          <w:pgSz w:w="11900" w:h="16840"/>
          <w:pgMar w:top="700" w:right="1140" w:bottom="1040" w:left="1200" w:header="720" w:footer="840" w:gutter="0"/>
          <w:pgNumType w:start="1"/>
          <w:cols w:space="720"/>
        </w:sectPr>
      </w:pPr>
    </w:p>
    <w:p w:rsidR="00A46B2A" w:rsidRDefault="00080D2F">
      <w:pPr>
        <w:pStyle w:val="BodyText"/>
        <w:spacing w:before="94"/>
        <w:ind w:left="253"/>
      </w:pPr>
      <w:r>
        <w:t>Grant type:</w:t>
      </w:r>
    </w:p>
    <w:p w:rsidR="00A46B2A" w:rsidRDefault="00A46B2A">
      <w:pPr>
        <w:pStyle w:val="BodyText"/>
        <w:spacing w:before="3"/>
        <w:rPr>
          <w:sz w:val="28"/>
        </w:rPr>
      </w:pPr>
    </w:p>
    <w:p w:rsidR="00A46B2A" w:rsidRDefault="00080D2F">
      <w:pPr>
        <w:pStyle w:val="BodyText"/>
        <w:ind w:left="266"/>
      </w:pPr>
      <w:r>
        <w:t>Grant Type:</w:t>
      </w:r>
    </w:p>
    <w:p w:rsidR="00A46B2A" w:rsidRDefault="00080D2F">
      <w:pPr>
        <w:pStyle w:val="BodyText"/>
        <w:spacing w:before="148" w:line="496" w:lineRule="auto"/>
        <w:ind w:left="292" w:right="26" w:hanging="40"/>
      </w:pPr>
      <w:r>
        <w:rPr>
          <w:b w:val="0"/>
        </w:rPr>
        <w:br w:type="column"/>
      </w:r>
      <w:r>
        <w:t>Funding body Funding body</w:t>
      </w:r>
    </w:p>
    <w:p w:rsidR="00A46B2A" w:rsidRDefault="00080D2F">
      <w:pPr>
        <w:pStyle w:val="BodyText"/>
        <w:spacing w:before="109" w:line="535" w:lineRule="auto"/>
        <w:ind w:left="253" w:right="1334"/>
      </w:pPr>
      <w:r>
        <w:rPr>
          <w:b w:val="0"/>
        </w:rPr>
        <w:br w:type="column"/>
      </w:r>
      <w:r>
        <w:t>Year Year</w:t>
      </w:r>
    </w:p>
    <w:p w:rsidR="00A46B2A" w:rsidRDefault="00A46B2A">
      <w:pPr>
        <w:spacing w:line="535" w:lineRule="auto"/>
        <w:sectPr w:rsidR="00A46B2A">
          <w:type w:val="continuous"/>
          <w:pgSz w:w="11900" w:h="16840"/>
          <w:pgMar w:top="700" w:right="1140" w:bottom="1040" w:left="1200" w:header="720" w:footer="720" w:gutter="0"/>
          <w:cols w:num="3" w:space="720" w:equalWidth="0">
            <w:col w:w="1542" w:space="1823"/>
            <w:col w:w="1793" w:space="2317"/>
            <w:col w:w="2085"/>
          </w:cols>
        </w:sectPr>
      </w:pPr>
    </w:p>
    <w:p w:rsidR="00A46B2A" w:rsidRDefault="00A46B2A">
      <w:pPr>
        <w:pStyle w:val="BodyText"/>
        <w:rPr>
          <w:sz w:val="14"/>
        </w:rPr>
      </w:pPr>
    </w:p>
    <w:p w:rsidR="00A46B2A" w:rsidRDefault="00414C20">
      <w:pPr>
        <w:pStyle w:val="BodyText"/>
        <w:ind w:left="197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>
          <v:group id="_x0000_s2050" style="width:461.8pt;height:17.65pt;mso-position-horizontal-relative:char;mso-position-vertical-relative:line" coordsize="9236,353">
            <v:rect id="_x0000_s2053" style="position:absolute;width:9236;height:353" fillcolor="#005bbb" stroked="f"/>
            <v:shape id="_x0000_s2052" style="position:absolute;left:2268;top:245;width:2;height:24" coordorigin="2268,246" coordsize="0,24" path="m2268,269r,-23l2268,269xe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1" type="#_x0000_t202" style="position:absolute;width:9236;height:353" filled="f" stroked="f">
              <v:textbox inset="0,0,0,0">
                <w:txbxContent>
                  <w:p w:rsidR="00A46B2A" w:rsidRDefault="00080D2F">
                    <w:pPr>
                      <w:spacing w:before="16"/>
                      <w:ind w:left="304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</w:rPr>
                      <w:t xml:space="preserve">3. Research Team </w:t>
                    </w:r>
                    <w:r>
                      <w:rPr>
                        <w:b/>
                        <w:color w:val="FFFFFF"/>
                        <w:position w:val="2"/>
                      </w:rPr>
                      <w:t>- Indicate skills and expertise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46B2A" w:rsidRDefault="00A46B2A">
      <w:pPr>
        <w:pStyle w:val="BodyText"/>
        <w:spacing w:before="8"/>
        <w:rPr>
          <w:sz w:val="8"/>
        </w:rPr>
      </w:pPr>
    </w:p>
    <w:p w:rsidR="00A46B2A" w:rsidRDefault="00080D2F">
      <w:pPr>
        <w:tabs>
          <w:tab w:val="left" w:pos="4599"/>
        </w:tabs>
        <w:spacing w:before="88"/>
        <w:ind w:left="248"/>
        <w:rPr>
          <w:sz w:val="24"/>
        </w:rPr>
      </w:pPr>
      <w:r>
        <w:rPr>
          <w:b/>
          <w:position w:val="1"/>
        </w:rPr>
        <w:t>C -</w:t>
      </w:r>
      <w:r>
        <w:rPr>
          <w:b/>
          <w:spacing w:val="-2"/>
          <w:position w:val="1"/>
        </w:rPr>
        <w:t xml:space="preserve"> </w:t>
      </w:r>
      <w:r>
        <w:rPr>
          <w:b/>
          <w:position w:val="1"/>
        </w:rPr>
        <w:t>I</w:t>
      </w:r>
      <w:r>
        <w:rPr>
          <w:b/>
          <w:spacing w:val="-1"/>
          <w:position w:val="1"/>
        </w:rPr>
        <w:t xml:space="preserve"> </w:t>
      </w:r>
      <w:r>
        <w:rPr>
          <w:b/>
          <w:position w:val="1"/>
        </w:rPr>
        <w:t>Name:</w:t>
      </w:r>
      <w:r>
        <w:rPr>
          <w:b/>
          <w:position w:val="1"/>
        </w:rPr>
        <w:tab/>
      </w:r>
      <w:r>
        <w:rPr>
          <w:b/>
        </w:rPr>
        <w:t xml:space="preserve">Primary Institution </w:t>
      </w:r>
    </w:p>
    <w:p w:rsidR="00A46B2A" w:rsidRDefault="00080D2F" w:rsidP="00414C20">
      <w:pPr>
        <w:pStyle w:val="BodyText"/>
        <w:spacing w:before="93"/>
        <w:ind w:firstLine="248"/>
      </w:pPr>
      <w:r>
        <w:t>Expertise:</w:t>
      </w:r>
    </w:p>
    <w:p w:rsidR="00A46B2A" w:rsidRDefault="00A46B2A">
      <w:pPr>
        <w:pStyle w:val="BodyText"/>
        <w:spacing w:before="5"/>
        <w:rPr>
          <w:sz w:val="20"/>
        </w:rPr>
      </w:pPr>
    </w:p>
    <w:p w:rsidR="00A46B2A" w:rsidRDefault="00080D2F">
      <w:pPr>
        <w:pStyle w:val="BodyText"/>
        <w:tabs>
          <w:tab w:val="left" w:pos="3041"/>
          <w:tab w:val="left" w:pos="5423"/>
          <w:tab w:val="left" w:pos="7008"/>
        </w:tabs>
        <w:ind w:left="253"/>
      </w:pPr>
      <w:r>
        <w:t>Name</w:t>
      </w:r>
      <w:r>
        <w:tab/>
      </w:r>
      <w:r>
        <w:rPr>
          <w:position w:val="1"/>
        </w:rPr>
        <w:t>Expertise</w:t>
      </w:r>
      <w:r>
        <w:rPr>
          <w:position w:val="1"/>
        </w:rPr>
        <w:tab/>
      </w:r>
      <w:r>
        <w:rPr>
          <w:position w:val="-2"/>
        </w:rPr>
        <w:t>Career</w:t>
      </w:r>
      <w:r>
        <w:rPr>
          <w:spacing w:val="-1"/>
          <w:position w:val="-2"/>
        </w:rPr>
        <w:t xml:space="preserve"> </w:t>
      </w:r>
      <w:r>
        <w:rPr>
          <w:position w:val="-2"/>
        </w:rPr>
        <w:t>Stage</w:t>
      </w:r>
      <w:r>
        <w:rPr>
          <w:position w:val="-2"/>
        </w:rPr>
        <w:tab/>
      </w:r>
      <w:r>
        <w:t>Baker lab / UoM</w:t>
      </w:r>
      <w:r>
        <w:rPr>
          <w:spacing w:val="-2"/>
        </w:rPr>
        <w:t xml:space="preserve"> </w:t>
      </w:r>
      <w:r>
        <w:t>Dept</w:t>
      </w:r>
    </w:p>
    <w:p w:rsidR="00080D2F" w:rsidRDefault="00080D2F">
      <w:pPr>
        <w:pStyle w:val="BodyText"/>
        <w:tabs>
          <w:tab w:val="left" w:pos="3041"/>
          <w:tab w:val="left" w:pos="5423"/>
          <w:tab w:val="left" w:pos="7008"/>
        </w:tabs>
        <w:ind w:left="253"/>
      </w:pPr>
    </w:p>
    <w:p w:rsidR="00080D2F" w:rsidRDefault="00080D2F">
      <w:pPr>
        <w:pStyle w:val="BodyText"/>
        <w:tabs>
          <w:tab w:val="left" w:pos="3041"/>
          <w:tab w:val="left" w:pos="5423"/>
          <w:tab w:val="left" w:pos="7008"/>
        </w:tabs>
        <w:ind w:left="253"/>
      </w:pPr>
      <w:bookmarkStart w:id="0" w:name="_GoBack"/>
      <w:bookmarkEnd w:id="0"/>
    </w:p>
    <w:p w:rsidR="00080D2F" w:rsidRDefault="00080D2F">
      <w:pPr>
        <w:pStyle w:val="BodyText"/>
        <w:tabs>
          <w:tab w:val="left" w:pos="3041"/>
          <w:tab w:val="left" w:pos="5423"/>
          <w:tab w:val="left" w:pos="7008"/>
        </w:tabs>
        <w:ind w:left="253"/>
      </w:pPr>
    </w:p>
    <w:p w:rsidR="00080D2F" w:rsidRDefault="00080D2F">
      <w:pPr>
        <w:pStyle w:val="BodyText"/>
        <w:tabs>
          <w:tab w:val="left" w:pos="3041"/>
          <w:tab w:val="left" w:pos="5423"/>
          <w:tab w:val="left" w:pos="7008"/>
        </w:tabs>
        <w:ind w:left="253"/>
      </w:pPr>
    </w:p>
    <w:p w:rsidR="00080D2F" w:rsidRDefault="00080D2F">
      <w:pPr>
        <w:pStyle w:val="BodyText"/>
        <w:tabs>
          <w:tab w:val="left" w:pos="3041"/>
          <w:tab w:val="left" w:pos="5423"/>
          <w:tab w:val="left" w:pos="7008"/>
        </w:tabs>
        <w:ind w:left="253"/>
      </w:pPr>
    </w:p>
    <w:p w:rsidR="00080D2F" w:rsidRDefault="00080D2F">
      <w:pPr>
        <w:pStyle w:val="BodyText"/>
        <w:tabs>
          <w:tab w:val="left" w:pos="3041"/>
          <w:tab w:val="left" w:pos="5423"/>
          <w:tab w:val="left" w:pos="7008"/>
        </w:tabs>
        <w:ind w:left="253"/>
      </w:pPr>
    </w:p>
    <w:p w:rsidR="00080D2F" w:rsidRDefault="00080D2F">
      <w:pPr>
        <w:pStyle w:val="BodyText"/>
        <w:tabs>
          <w:tab w:val="left" w:pos="3041"/>
          <w:tab w:val="left" w:pos="5423"/>
          <w:tab w:val="left" w:pos="7008"/>
        </w:tabs>
        <w:ind w:left="253"/>
      </w:pPr>
    </w:p>
    <w:p w:rsidR="00080D2F" w:rsidRDefault="00080D2F">
      <w:pPr>
        <w:pStyle w:val="BodyText"/>
        <w:tabs>
          <w:tab w:val="left" w:pos="3041"/>
          <w:tab w:val="left" w:pos="5423"/>
          <w:tab w:val="left" w:pos="7008"/>
        </w:tabs>
        <w:ind w:left="253"/>
      </w:pPr>
    </w:p>
    <w:p w:rsidR="00080D2F" w:rsidRDefault="00080D2F">
      <w:pPr>
        <w:pStyle w:val="BodyText"/>
        <w:tabs>
          <w:tab w:val="left" w:pos="3041"/>
          <w:tab w:val="left" w:pos="5423"/>
          <w:tab w:val="left" w:pos="7008"/>
        </w:tabs>
        <w:ind w:left="253"/>
      </w:pPr>
    </w:p>
    <w:p w:rsidR="00A46B2A" w:rsidRDefault="00080D2F">
      <w:pPr>
        <w:pStyle w:val="BodyText"/>
        <w:tabs>
          <w:tab w:val="left" w:pos="9432"/>
        </w:tabs>
        <w:spacing w:before="11" w:line="400" w:lineRule="atLeast"/>
        <w:ind w:left="279" w:right="124" w:hanging="82"/>
      </w:pPr>
      <w:r>
        <w:rPr>
          <w:rFonts w:ascii="Times New Roman" w:hAnsi="Times New Roman"/>
          <w:b w:val="0"/>
          <w:color w:val="FFFFFF"/>
          <w:shd w:val="clear" w:color="auto" w:fill="005BBB"/>
        </w:rPr>
        <w:t xml:space="preserve"> </w:t>
      </w:r>
      <w:r>
        <w:rPr>
          <w:rFonts w:ascii="Times New Roman" w:hAnsi="Times New Roman"/>
          <w:b w:val="0"/>
          <w:color w:val="FFFFFF"/>
          <w:spacing w:val="-3"/>
          <w:shd w:val="clear" w:color="auto" w:fill="005BBB"/>
        </w:rPr>
        <w:t xml:space="preserve"> </w:t>
      </w:r>
      <w:r>
        <w:rPr>
          <w:color w:val="FFFFFF"/>
          <w:shd w:val="clear" w:color="auto" w:fill="005BBB"/>
        </w:rPr>
        <w:t>4. Collaboration – previous</w:t>
      </w:r>
      <w:r>
        <w:rPr>
          <w:color w:val="FFFFFF"/>
          <w:spacing w:val="-16"/>
          <w:shd w:val="clear" w:color="auto" w:fill="005BBB"/>
        </w:rPr>
        <w:t xml:space="preserve"> </w:t>
      </w:r>
      <w:r>
        <w:rPr>
          <w:color w:val="FFFFFF"/>
          <w:shd w:val="clear" w:color="auto" w:fill="005BBB"/>
        </w:rPr>
        <w:t>and</w:t>
      </w:r>
      <w:r>
        <w:rPr>
          <w:color w:val="FFFFFF"/>
          <w:spacing w:val="-4"/>
          <w:shd w:val="clear" w:color="auto" w:fill="005BBB"/>
        </w:rPr>
        <w:t xml:space="preserve"> </w:t>
      </w:r>
      <w:r>
        <w:rPr>
          <w:color w:val="FFFFFF"/>
          <w:shd w:val="clear" w:color="auto" w:fill="005BBB"/>
        </w:rPr>
        <w:t>potential</w:t>
      </w:r>
      <w:r>
        <w:rPr>
          <w:color w:val="FFFFFF"/>
          <w:shd w:val="clear" w:color="auto" w:fill="005BBB"/>
        </w:rPr>
        <w:tab/>
      </w:r>
      <w:r>
        <w:rPr>
          <w:color w:val="FFFFFF"/>
        </w:rPr>
        <w:t xml:space="preserve"> </w:t>
      </w:r>
      <w:r>
        <w:t>Outline plans for the collaboration and indicate if there has been</w:t>
      </w:r>
      <w:r>
        <w:rPr>
          <w:spacing w:val="-19"/>
        </w:rPr>
        <w:t xml:space="preserve"> </w:t>
      </w:r>
      <w:r>
        <w:t>previous</w:t>
      </w:r>
    </w:p>
    <w:p w:rsidR="00A46B2A" w:rsidRDefault="00080D2F">
      <w:pPr>
        <w:pStyle w:val="BodyText"/>
        <w:spacing w:before="1"/>
        <w:ind w:left="279"/>
      </w:pPr>
      <w:r>
        <w:t>collaborative projects:</w:t>
      </w:r>
    </w:p>
    <w:p w:rsidR="00A46B2A" w:rsidRDefault="00A46B2A">
      <w:pPr>
        <w:sectPr w:rsidR="00A46B2A">
          <w:type w:val="continuous"/>
          <w:pgSz w:w="11900" w:h="16840"/>
          <w:pgMar w:top="700" w:right="1140" w:bottom="1040" w:left="1200" w:header="720" w:footer="720" w:gutter="0"/>
          <w:cols w:space="720"/>
        </w:sectPr>
      </w:pPr>
    </w:p>
    <w:p w:rsidR="00A46B2A" w:rsidRDefault="00080D2F">
      <w:pPr>
        <w:pStyle w:val="BodyText"/>
        <w:tabs>
          <w:tab w:val="left" w:pos="9367"/>
        </w:tabs>
        <w:spacing w:before="83"/>
        <w:ind w:left="131"/>
      </w:pPr>
      <w:r>
        <w:rPr>
          <w:rFonts w:ascii="Times New Roman"/>
          <w:b w:val="0"/>
          <w:color w:val="FFFFFF"/>
          <w:shd w:val="clear" w:color="auto" w:fill="005BBB"/>
        </w:rPr>
        <w:lastRenderedPageBreak/>
        <w:t xml:space="preserve">   </w:t>
      </w:r>
      <w:r>
        <w:rPr>
          <w:color w:val="FFFFFF"/>
          <w:shd w:val="clear" w:color="auto" w:fill="005BBB"/>
        </w:rPr>
        <w:t>5. Grant track record for this topic - previous</w:t>
      </w:r>
      <w:r>
        <w:rPr>
          <w:color w:val="FFFFFF"/>
          <w:spacing w:val="-38"/>
          <w:shd w:val="clear" w:color="auto" w:fill="005BBB"/>
        </w:rPr>
        <w:t xml:space="preserve"> </w:t>
      </w:r>
      <w:r>
        <w:rPr>
          <w:color w:val="FFFFFF"/>
          <w:shd w:val="clear" w:color="auto" w:fill="005BBB"/>
        </w:rPr>
        <w:t>applications</w:t>
      </w:r>
      <w:r>
        <w:rPr>
          <w:color w:val="FFFFFF"/>
          <w:shd w:val="clear" w:color="auto" w:fill="005BBB"/>
        </w:rPr>
        <w:tab/>
      </w:r>
    </w:p>
    <w:p w:rsidR="00A46B2A" w:rsidRDefault="00A46B2A">
      <w:pPr>
        <w:pStyle w:val="BodyText"/>
        <w:spacing w:before="2"/>
        <w:rPr>
          <w:sz w:val="16"/>
        </w:rPr>
      </w:pPr>
    </w:p>
    <w:tbl>
      <w:tblPr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5"/>
        <w:gridCol w:w="5843"/>
      </w:tblGrid>
      <w:tr w:rsidR="00A46B2A">
        <w:trPr>
          <w:trHeight w:val="397"/>
        </w:trPr>
        <w:tc>
          <w:tcPr>
            <w:tcW w:w="9068" w:type="dxa"/>
            <w:gridSpan w:val="2"/>
          </w:tcPr>
          <w:p w:rsidR="00A46B2A" w:rsidRDefault="00080D2F">
            <w:pPr>
              <w:pStyle w:val="TableParagraph"/>
              <w:spacing w:before="24"/>
              <w:rPr>
                <w:b/>
              </w:rPr>
            </w:pPr>
            <w:r>
              <w:rPr>
                <w:b/>
              </w:rPr>
              <w:t>Grant Title:</w:t>
            </w:r>
          </w:p>
        </w:tc>
      </w:tr>
      <w:tr w:rsidR="00A46B2A">
        <w:trPr>
          <w:trHeight w:val="400"/>
        </w:trPr>
        <w:tc>
          <w:tcPr>
            <w:tcW w:w="3225" w:type="dxa"/>
            <w:tcBorders>
              <w:right w:val="nil"/>
            </w:tcBorders>
          </w:tcPr>
          <w:p w:rsidR="00A46B2A" w:rsidRDefault="00080D2F">
            <w:pPr>
              <w:pStyle w:val="TableParagraph"/>
              <w:ind w:left="0" w:right="1877"/>
              <w:jc w:val="right"/>
              <w:rPr>
                <w:b/>
              </w:rPr>
            </w:pPr>
            <w:r>
              <w:rPr>
                <w:b/>
              </w:rPr>
              <w:t>Grant Type:</w:t>
            </w:r>
          </w:p>
        </w:tc>
        <w:tc>
          <w:tcPr>
            <w:tcW w:w="5843" w:type="dxa"/>
            <w:tcBorders>
              <w:left w:val="nil"/>
            </w:tcBorders>
          </w:tcPr>
          <w:p w:rsidR="00A46B2A" w:rsidRDefault="00080D2F">
            <w:pPr>
              <w:pStyle w:val="TableParagraph"/>
              <w:spacing w:before="59"/>
              <w:ind w:left="1901"/>
              <w:rPr>
                <w:b/>
              </w:rPr>
            </w:pPr>
            <w:r>
              <w:rPr>
                <w:b/>
              </w:rPr>
              <w:t>Funding Term</w:t>
            </w:r>
          </w:p>
        </w:tc>
      </w:tr>
      <w:tr w:rsidR="00A46B2A">
        <w:trPr>
          <w:trHeight w:val="400"/>
        </w:trPr>
        <w:tc>
          <w:tcPr>
            <w:tcW w:w="3225" w:type="dxa"/>
            <w:tcBorders>
              <w:right w:val="nil"/>
            </w:tcBorders>
          </w:tcPr>
          <w:p w:rsidR="00A46B2A" w:rsidRDefault="00080D2F">
            <w:pPr>
              <w:pStyle w:val="TableParagraph"/>
              <w:spacing w:before="89"/>
              <w:ind w:left="0" w:right="1901"/>
              <w:jc w:val="right"/>
              <w:rPr>
                <w:b/>
              </w:rPr>
            </w:pPr>
            <w:r>
              <w:rPr>
                <w:b/>
              </w:rPr>
              <w:t>Score:</w:t>
            </w:r>
          </w:p>
        </w:tc>
        <w:tc>
          <w:tcPr>
            <w:tcW w:w="5843" w:type="dxa"/>
            <w:tcBorders>
              <w:left w:val="nil"/>
            </w:tcBorders>
          </w:tcPr>
          <w:p w:rsidR="00A46B2A" w:rsidRDefault="00080D2F">
            <w:pPr>
              <w:pStyle w:val="TableParagraph"/>
              <w:spacing w:before="85"/>
              <w:ind w:left="1888"/>
              <w:rPr>
                <w:b/>
              </w:rPr>
            </w:pPr>
            <w:r>
              <w:rPr>
                <w:b/>
              </w:rPr>
              <w:t>Total Funding</w:t>
            </w:r>
          </w:p>
        </w:tc>
      </w:tr>
      <w:tr w:rsidR="00A46B2A">
        <w:trPr>
          <w:trHeight w:val="400"/>
        </w:trPr>
        <w:tc>
          <w:tcPr>
            <w:tcW w:w="9068" w:type="dxa"/>
            <w:gridSpan w:val="2"/>
            <w:tcBorders>
              <w:bottom w:val="single" w:sz="8" w:space="0" w:color="000000"/>
            </w:tcBorders>
          </w:tcPr>
          <w:p w:rsidR="00A46B2A" w:rsidRDefault="00A46B2A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A46B2A">
        <w:trPr>
          <w:trHeight w:val="389"/>
        </w:trPr>
        <w:tc>
          <w:tcPr>
            <w:tcW w:w="906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A46B2A" w:rsidRDefault="00080D2F">
            <w:pPr>
              <w:pStyle w:val="TableParagraph"/>
              <w:spacing w:before="24"/>
              <w:rPr>
                <w:b/>
              </w:rPr>
            </w:pPr>
            <w:r>
              <w:rPr>
                <w:b/>
              </w:rPr>
              <w:t>Grant Title:</w:t>
            </w:r>
          </w:p>
        </w:tc>
      </w:tr>
      <w:tr w:rsidR="00A46B2A">
        <w:trPr>
          <w:trHeight w:val="390"/>
        </w:trPr>
        <w:tc>
          <w:tcPr>
            <w:tcW w:w="906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A46B2A" w:rsidRDefault="00080D2F">
            <w:pPr>
              <w:pStyle w:val="TableParagraph"/>
              <w:tabs>
                <w:tab w:val="left" w:pos="5121"/>
              </w:tabs>
              <w:spacing w:before="28"/>
              <w:rPr>
                <w:b/>
              </w:rPr>
            </w:pPr>
            <w:r>
              <w:rPr>
                <w:b/>
                <w:position w:val="3"/>
              </w:rPr>
              <w:t>Grant</w:t>
            </w:r>
            <w:r>
              <w:rPr>
                <w:b/>
                <w:spacing w:val="-1"/>
                <w:position w:val="3"/>
              </w:rPr>
              <w:t xml:space="preserve"> </w:t>
            </w:r>
            <w:r>
              <w:rPr>
                <w:b/>
                <w:position w:val="3"/>
              </w:rPr>
              <w:t>Type:</w:t>
            </w:r>
            <w:r>
              <w:rPr>
                <w:b/>
                <w:position w:val="3"/>
              </w:rPr>
              <w:tab/>
            </w:r>
            <w:r>
              <w:rPr>
                <w:b/>
              </w:rPr>
              <w:t>Funding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Term</w:t>
            </w:r>
          </w:p>
        </w:tc>
      </w:tr>
      <w:tr w:rsidR="00A46B2A">
        <w:trPr>
          <w:trHeight w:val="390"/>
        </w:trPr>
        <w:tc>
          <w:tcPr>
            <w:tcW w:w="906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A46B2A" w:rsidRDefault="00080D2F">
            <w:pPr>
              <w:pStyle w:val="TableParagraph"/>
              <w:tabs>
                <w:tab w:val="left" w:pos="5108"/>
              </w:tabs>
              <w:spacing w:before="88"/>
              <w:ind w:left="631"/>
              <w:rPr>
                <w:b/>
              </w:rPr>
            </w:pPr>
            <w:r>
              <w:rPr>
                <w:b/>
              </w:rPr>
              <w:t>Score:</w:t>
            </w:r>
            <w:r>
              <w:rPr>
                <w:b/>
              </w:rPr>
              <w:tab/>
              <w:t>Total Funding</w:t>
            </w:r>
          </w:p>
        </w:tc>
      </w:tr>
    </w:tbl>
    <w:p w:rsidR="00A46B2A" w:rsidRDefault="00A46B2A">
      <w:pPr>
        <w:pStyle w:val="BodyText"/>
        <w:spacing w:before="9"/>
        <w:rPr>
          <w:sz w:val="25"/>
        </w:rPr>
      </w:pPr>
    </w:p>
    <w:p w:rsidR="00A46B2A" w:rsidRDefault="00080D2F">
      <w:pPr>
        <w:pStyle w:val="BodyText"/>
        <w:tabs>
          <w:tab w:val="left" w:pos="9393"/>
        </w:tabs>
        <w:ind w:left="158"/>
      </w:pPr>
      <w:r>
        <w:rPr>
          <w:rFonts w:ascii="Times New Roman"/>
          <w:b w:val="0"/>
          <w:color w:val="FFFFFF"/>
          <w:shd w:val="clear" w:color="auto" w:fill="005BBB"/>
        </w:rPr>
        <w:t xml:space="preserve"> </w:t>
      </w:r>
      <w:r>
        <w:rPr>
          <w:rFonts w:ascii="Times New Roman"/>
          <w:b w:val="0"/>
          <w:color w:val="FFFFFF"/>
          <w:spacing w:val="-3"/>
          <w:shd w:val="clear" w:color="auto" w:fill="005BBB"/>
        </w:rPr>
        <w:t xml:space="preserve"> </w:t>
      </w:r>
      <w:r>
        <w:rPr>
          <w:color w:val="FFFFFF"/>
          <w:shd w:val="clear" w:color="auto" w:fill="005BBB"/>
        </w:rPr>
        <w:t>6. Project Hypothesis /</w:t>
      </w:r>
      <w:r>
        <w:rPr>
          <w:color w:val="FFFFFF"/>
          <w:spacing w:val="-4"/>
          <w:shd w:val="clear" w:color="auto" w:fill="005BBB"/>
        </w:rPr>
        <w:t xml:space="preserve"> </w:t>
      </w:r>
      <w:r>
        <w:rPr>
          <w:color w:val="FFFFFF"/>
          <w:shd w:val="clear" w:color="auto" w:fill="005BBB"/>
        </w:rPr>
        <w:t>Aims</w:t>
      </w:r>
      <w:r>
        <w:rPr>
          <w:color w:val="FFFFFF"/>
          <w:shd w:val="clear" w:color="auto" w:fill="005BBB"/>
        </w:rPr>
        <w:tab/>
      </w:r>
    </w:p>
    <w:p w:rsidR="00A46B2A" w:rsidRDefault="00A46B2A">
      <w:pPr>
        <w:pStyle w:val="BodyText"/>
        <w:rPr>
          <w:sz w:val="20"/>
        </w:rPr>
      </w:pPr>
    </w:p>
    <w:p w:rsidR="00A46B2A" w:rsidRDefault="00A46B2A">
      <w:pPr>
        <w:pStyle w:val="BodyText"/>
        <w:rPr>
          <w:sz w:val="20"/>
        </w:rPr>
      </w:pPr>
    </w:p>
    <w:p w:rsidR="00A46B2A" w:rsidRDefault="00A46B2A">
      <w:pPr>
        <w:pStyle w:val="BodyText"/>
        <w:rPr>
          <w:sz w:val="20"/>
        </w:rPr>
      </w:pPr>
    </w:p>
    <w:p w:rsidR="00A46B2A" w:rsidRDefault="00A46B2A">
      <w:pPr>
        <w:pStyle w:val="BodyText"/>
        <w:rPr>
          <w:sz w:val="20"/>
        </w:rPr>
      </w:pPr>
    </w:p>
    <w:p w:rsidR="00A46B2A" w:rsidRDefault="00A46B2A">
      <w:pPr>
        <w:pStyle w:val="BodyText"/>
        <w:rPr>
          <w:sz w:val="20"/>
        </w:rPr>
      </w:pPr>
    </w:p>
    <w:p w:rsidR="00A46B2A" w:rsidRDefault="00A46B2A">
      <w:pPr>
        <w:pStyle w:val="BodyText"/>
        <w:rPr>
          <w:sz w:val="20"/>
        </w:rPr>
      </w:pPr>
    </w:p>
    <w:p w:rsidR="00A46B2A" w:rsidRDefault="00A46B2A">
      <w:pPr>
        <w:pStyle w:val="BodyText"/>
        <w:rPr>
          <w:sz w:val="20"/>
        </w:rPr>
      </w:pPr>
    </w:p>
    <w:p w:rsidR="00A46B2A" w:rsidRDefault="00A46B2A">
      <w:pPr>
        <w:pStyle w:val="BodyText"/>
        <w:rPr>
          <w:sz w:val="20"/>
        </w:rPr>
      </w:pPr>
    </w:p>
    <w:p w:rsidR="00A46B2A" w:rsidRDefault="00A46B2A">
      <w:pPr>
        <w:pStyle w:val="BodyText"/>
        <w:rPr>
          <w:sz w:val="20"/>
        </w:rPr>
      </w:pPr>
    </w:p>
    <w:p w:rsidR="00A46B2A" w:rsidRDefault="00A46B2A">
      <w:pPr>
        <w:pStyle w:val="BodyText"/>
        <w:rPr>
          <w:sz w:val="20"/>
        </w:rPr>
      </w:pPr>
    </w:p>
    <w:p w:rsidR="00A46B2A" w:rsidRDefault="00A46B2A">
      <w:pPr>
        <w:pStyle w:val="BodyText"/>
        <w:rPr>
          <w:sz w:val="20"/>
        </w:rPr>
      </w:pPr>
    </w:p>
    <w:p w:rsidR="00A46B2A" w:rsidRDefault="00A46B2A">
      <w:pPr>
        <w:pStyle w:val="BodyText"/>
        <w:rPr>
          <w:sz w:val="20"/>
        </w:rPr>
      </w:pPr>
    </w:p>
    <w:p w:rsidR="00A46B2A" w:rsidRDefault="00A46B2A">
      <w:pPr>
        <w:pStyle w:val="BodyText"/>
        <w:rPr>
          <w:sz w:val="20"/>
        </w:rPr>
      </w:pPr>
    </w:p>
    <w:p w:rsidR="00A46B2A" w:rsidRDefault="00A46B2A">
      <w:pPr>
        <w:pStyle w:val="BodyText"/>
        <w:rPr>
          <w:sz w:val="20"/>
        </w:rPr>
      </w:pPr>
    </w:p>
    <w:p w:rsidR="00A46B2A" w:rsidRDefault="00080D2F">
      <w:pPr>
        <w:pStyle w:val="BodyText"/>
        <w:tabs>
          <w:tab w:val="left" w:pos="9367"/>
        </w:tabs>
        <w:spacing w:before="211"/>
        <w:ind w:left="131"/>
      </w:pPr>
      <w:r>
        <w:rPr>
          <w:rFonts w:ascii="Times New Roman" w:hAnsi="Times New Roman"/>
          <w:b w:val="0"/>
          <w:color w:val="FFFFFF"/>
          <w:shd w:val="clear" w:color="auto" w:fill="005BBB"/>
        </w:rPr>
        <w:t xml:space="preserve"> </w:t>
      </w:r>
      <w:r>
        <w:rPr>
          <w:rFonts w:ascii="Times New Roman" w:hAnsi="Times New Roman"/>
          <w:b w:val="0"/>
          <w:color w:val="FFFFFF"/>
          <w:spacing w:val="22"/>
          <w:shd w:val="clear" w:color="auto" w:fill="005BBB"/>
        </w:rPr>
        <w:t xml:space="preserve"> </w:t>
      </w:r>
      <w:r>
        <w:rPr>
          <w:color w:val="FFFFFF"/>
          <w:shd w:val="clear" w:color="auto" w:fill="005BBB"/>
        </w:rPr>
        <w:t>7. Background – preliminary data - bullet points only</w:t>
      </w:r>
      <w:r>
        <w:rPr>
          <w:color w:val="FFFFFF"/>
          <w:spacing w:val="-25"/>
          <w:shd w:val="clear" w:color="auto" w:fill="005BBB"/>
        </w:rPr>
        <w:t xml:space="preserve"> </w:t>
      </w:r>
      <w:r>
        <w:rPr>
          <w:color w:val="FFFFFF"/>
          <w:shd w:val="clear" w:color="auto" w:fill="005BBB"/>
        </w:rPr>
        <w:t>required</w:t>
      </w:r>
      <w:r>
        <w:rPr>
          <w:color w:val="FFFFFF"/>
          <w:shd w:val="clear" w:color="auto" w:fill="005BBB"/>
        </w:rPr>
        <w:tab/>
      </w:r>
    </w:p>
    <w:p w:rsidR="00A46B2A" w:rsidRDefault="00A46B2A">
      <w:pPr>
        <w:sectPr w:rsidR="00A46B2A">
          <w:pgSz w:w="11900" w:h="16840"/>
          <w:pgMar w:top="1480" w:right="1140" w:bottom="1020" w:left="1200" w:header="0" w:footer="840" w:gutter="0"/>
          <w:cols w:space="720"/>
        </w:sectPr>
      </w:pPr>
    </w:p>
    <w:p w:rsidR="00A46B2A" w:rsidRDefault="00080D2F">
      <w:pPr>
        <w:pStyle w:val="BodyText"/>
        <w:spacing w:before="83"/>
        <w:ind w:left="488"/>
      </w:pPr>
      <w:r>
        <w:lastRenderedPageBreak/>
        <w:t>(Background Prelim data cont.)</w:t>
      </w:r>
    </w:p>
    <w:p w:rsidR="00A46B2A" w:rsidRDefault="00A46B2A">
      <w:pPr>
        <w:pStyle w:val="BodyText"/>
        <w:rPr>
          <w:sz w:val="20"/>
        </w:rPr>
      </w:pPr>
    </w:p>
    <w:p w:rsidR="00A46B2A" w:rsidRDefault="00A46B2A">
      <w:pPr>
        <w:pStyle w:val="BodyText"/>
        <w:rPr>
          <w:sz w:val="20"/>
        </w:rPr>
      </w:pPr>
    </w:p>
    <w:p w:rsidR="00A46B2A" w:rsidRDefault="00A46B2A">
      <w:pPr>
        <w:pStyle w:val="BodyText"/>
        <w:rPr>
          <w:sz w:val="20"/>
        </w:rPr>
      </w:pPr>
    </w:p>
    <w:p w:rsidR="00A46B2A" w:rsidRDefault="00A46B2A">
      <w:pPr>
        <w:pStyle w:val="BodyText"/>
        <w:rPr>
          <w:sz w:val="20"/>
        </w:rPr>
      </w:pPr>
    </w:p>
    <w:p w:rsidR="00A46B2A" w:rsidRDefault="00A46B2A">
      <w:pPr>
        <w:pStyle w:val="BodyText"/>
        <w:rPr>
          <w:sz w:val="20"/>
        </w:rPr>
      </w:pPr>
    </w:p>
    <w:p w:rsidR="00A46B2A" w:rsidRDefault="00A46B2A">
      <w:pPr>
        <w:pStyle w:val="BodyText"/>
        <w:rPr>
          <w:sz w:val="20"/>
        </w:rPr>
      </w:pPr>
    </w:p>
    <w:p w:rsidR="00A46B2A" w:rsidRDefault="00A46B2A">
      <w:pPr>
        <w:pStyle w:val="BodyText"/>
        <w:rPr>
          <w:sz w:val="20"/>
        </w:rPr>
      </w:pPr>
    </w:p>
    <w:p w:rsidR="00A46B2A" w:rsidRDefault="00A46B2A">
      <w:pPr>
        <w:pStyle w:val="BodyText"/>
        <w:rPr>
          <w:sz w:val="20"/>
        </w:rPr>
      </w:pPr>
    </w:p>
    <w:p w:rsidR="00A46B2A" w:rsidRDefault="00A46B2A">
      <w:pPr>
        <w:pStyle w:val="BodyText"/>
        <w:rPr>
          <w:sz w:val="20"/>
        </w:rPr>
      </w:pPr>
    </w:p>
    <w:p w:rsidR="00A46B2A" w:rsidRDefault="00A46B2A">
      <w:pPr>
        <w:pStyle w:val="BodyText"/>
        <w:rPr>
          <w:sz w:val="20"/>
        </w:rPr>
      </w:pPr>
    </w:p>
    <w:p w:rsidR="00A46B2A" w:rsidRDefault="00A46B2A">
      <w:pPr>
        <w:pStyle w:val="BodyText"/>
        <w:rPr>
          <w:sz w:val="20"/>
        </w:rPr>
      </w:pPr>
    </w:p>
    <w:p w:rsidR="00A46B2A" w:rsidRDefault="00A46B2A">
      <w:pPr>
        <w:pStyle w:val="BodyText"/>
        <w:rPr>
          <w:sz w:val="20"/>
        </w:rPr>
      </w:pPr>
    </w:p>
    <w:p w:rsidR="00A46B2A" w:rsidRDefault="00A46B2A">
      <w:pPr>
        <w:pStyle w:val="BodyText"/>
        <w:rPr>
          <w:sz w:val="20"/>
        </w:rPr>
      </w:pPr>
    </w:p>
    <w:p w:rsidR="00A46B2A" w:rsidRDefault="00A46B2A">
      <w:pPr>
        <w:pStyle w:val="BodyText"/>
        <w:rPr>
          <w:sz w:val="20"/>
        </w:rPr>
      </w:pPr>
    </w:p>
    <w:p w:rsidR="00A46B2A" w:rsidRDefault="00A46B2A">
      <w:pPr>
        <w:pStyle w:val="BodyText"/>
        <w:rPr>
          <w:sz w:val="20"/>
        </w:rPr>
      </w:pPr>
    </w:p>
    <w:p w:rsidR="00A46B2A" w:rsidRDefault="00A46B2A">
      <w:pPr>
        <w:pStyle w:val="BodyText"/>
        <w:rPr>
          <w:sz w:val="20"/>
        </w:rPr>
      </w:pPr>
    </w:p>
    <w:p w:rsidR="00A46B2A" w:rsidRDefault="00A46B2A">
      <w:pPr>
        <w:pStyle w:val="BodyText"/>
        <w:rPr>
          <w:sz w:val="20"/>
        </w:rPr>
      </w:pPr>
    </w:p>
    <w:p w:rsidR="00A46B2A" w:rsidRDefault="00A46B2A">
      <w:pPr>
        <w:pStyle w:val="BodyText"/>
        <w:rPr>
          <w:sz w:val="20"/>
        </w:rPr>
      </w:pPr>
    </w:p>
    <w:p w:rsidR="00A46B2A" w:rsidRDefault="00A46B2A">
      <w:pPr>
        <w:pStyle w:val="BodyText"/>
        <w:rPr>
          <w:sz w:val="20"/>
        </w:rPr>
      </w:pPr>
    </w:p>
    <w:p w:rsidR="00A46B2A" w:rsidRDefault="00A46B2A">
      <w:pPr>
        <w:pStyle w:val="BodyText"/>
        <w:rPr>
          <w:sz w:val="20"/>
        </w:rPr>
      </w:pPr>
    </w:p>
    <w:p w:rsidR="00A46B2A" w:rsidRDefault="00A46B2A">
      <w:pPr>
        <w:pStyle w:val="BodyText"/>
        <w:rPr>
          <w:sz w:val="20"/>
        </w:rPr>
      </w:pPr>
    </w:p>
    <w:p w:rsidR="00A46B2A" w:rsidRDefault="00A46B2A">
      <w:pPr>
        <w:pStyle w:val="BodyText"/>
        <w:rPr>
          <w:sz w:val="20"/>
        </w:rPr>
      </w:pPr>
    </w:p>
    <w:p w:rsidR="00A46B2A" w:rsidRDefault="00A46B2A">
      <w:pPr>
        <w:pStyle w:val="BodyText"/>
        <w:spacing w:before="10"/>
        <w:rPr>
          <w:sz w:val="26"/>
        </w:rPr>
      </w:pPr>
    </w:p>
    <w:p w:rsidR="00A46B2A" w:rsidRDefault="00080D2F">
      <w:pPr>
        <w:pStyle w:val="BodyText"/>
        <w:tabs>
          <w:tab w:val="left" w:pos="9354"/>
        </w:tabs>
        <w:spacing w:before="93"/>
        <w:ind w:left="118"/>
      </w:pPr>
      <w:r>
        <w:rPr>
          <w:rFonts w:ascii="Times New Roman"/>
          <w:b w:val="0"/>
          <w:color w:val="FFFFFF"/>
          <w:shd w:val="clear" w:color="auto" w:fill="005BBB"/>
        </w:rPr>
        <w:t xml:space="preserve"> </w:t>
      </w:r>
      <w:r>
        <w:rPr>
          <w:rFonts w:ascii="Times New Roman"/>
          <w:b w:val="0"/>
          <w:color w:val="FFFFFF"/>
          <w:spacing w:val="-3"/>
          <w:shd w:val="clear" w:color="auto" w:fill="005BBB"/>
        </w:rPr>
        <w:t xml:space="preserve"> </w:t>
      </w:r>
      <w:r>
        <w:rPr>
          <w:color w:val="FFFFFF"/>
          <w:shd w:val="clear" w:color="auto" w:fill="005BBB"/>
        </w:rPr>
        <w:t>8.</w:t>
      </w:r>
      <w:r>
        <w:rPr>
          <w:color w:val="FFFFFF"/>
          <w:spacing w:val="-4"/>
          <w:shd w:val="clear" w:color="auto" w:fill="005BBB"/>
        </w:rPr>
        <w:t xml:space="preserve"> </w:t>
      </w:r>
      <w:r>
        <w:rPr>
          <w:color w:val="FFFFFF"/>
          <w:shd w:val="clear" w:color="auto" w:fill="005BBB"/>
        </w:rPr>
        <w:t>Methods</w:t>
      </w:r>
      <w:r>
        <w:rPr>
          <w:color w:val="FFFFFF"/>
          <w:shd w:val="clear" w:color="auto" w:fill="005BBB"/>
        </w:rPr>
        <w:tab/>
      </w:r>
    </w:p>
    <w:p w:rsidR="00A46B2A" w:rsidRDefault="00A46B2A">
      <w:pPr>
        <w:pStyle w:val="BodyText"/>
        <w:rPr>
          <w:sz w:val="20"/>
        </w:rPr>
      </w:pPr>
    </w:p>
    <w:p w:rsidR="00A46B2A" w:rsidRDefault="00A46B2A">
      <w:pPr>
        <w:pStyle w:val="BodyText"/>
        <w:rPr>
          <w:sz w:val="20"/>
        </w:rPr>
      </w:pPr>
    </w:p>
    <w:p w:rsidR="00A46B2A" w:rsidRDefault="00A46B2A">
      <w:pPr>
        <w:pStyle w:val="BodyText"/>
        <w:rPr>
          <w:sz w:val="20"/>
        </w:rPr>
      </w:pPr>
    </w:p>
    <w:p w:rsidR="00A46B2A" w:rsidRDefault="00A46B2A">
      <w:pPr>
        <w:pStyle w:val="BodyText"/>
        <w:rPr>
          <w:sz w:val="20"/>
        </w:rPr>
      </w:pPr>
    </w:p>
    <w:p w:rsidR="00A46B2A" w:rsidRDefault="00A46B2A">
      <w:pPr>
        <w:pStyle w:val="BodyText"/>
        <w:rPr>
          <w:sz w:val="20"/>
        </w:rPr>
      </w:pPr>
    </w:p>
    <w:p w:rsidR="00A46B2A" w:rsidRDefault="00A46B2A">
      <w:pPr>
        <w:pStyle w:val="BodyText"/>
        <w:rPr>
          <w:sz w:val="20"/>
        </w:rPr>
      </w:pPr>
    </w:p>
    <w:p w:rsidR="00A46B2A" w:rsidRDefault="00A46B2A">
      <w:pPr>
        <w:pStyle w:val="BodyText"/>
        <w:rPr>
          <w:sz w:val="20"/>
        </w:rPr>
      </w:pPr>
    </w:p>
    <w:p w:rsidR="00A46B2A" w:rsidRDefault="00A46B2A">
      <w:pPr>
        <w:pStyle w:val="BodyText"/>
        <w:rPr>
          <w:sz w:val="20"/>
        </w:rPr>
      </w:pPr>
    </w:p>
    <w:p w:rsidR="00A46B2A" w:rsidRDefault="00A46B2A">
      <w:pPr>
        <w:pStyle w:val="BodyText"/>
        <w:rPr>
          <w:sz w:val="20"/>
        </w:rPr>
      </w:pPr>
    </w:p>
    <w:p w:rsidR="00A46B2A" w:rsidRDefault="00A46B2A">
      <w:pPr>
        <w:pStyle w:val="BodyText"/>
        <w:rPr>
          <w:sz w:val="17"/>
        </w:rPr>
      </w:pPr>
    </w:p>
    <w:p w:rsidR="00A46B2A" w:rsidRDefault="00080D2F">
      <w:pPr>
        <w:pStyle w:val="BodyText"/>
        <w:tabs>
          <w:tab w:val="left" w:pos="9354"/>
        </w:tabs>
        <w:spacing w:before="93"/>
        <w:ind w:left="118"/>
      </w:pPr>
      <w:r>
        <w:rPr>
          <w:rFonts w:ascii="Times New Roman"/>
          <w:b w:val="0"/>
          <w:color w:val="FFFFFF"/>
          <w:shd w:val="clear" w:color="auto" w:fill="005BBB"/>
        </w:rPr>
        <w:t xml:space="preserve"> </w:t>
      </w:r>
      <w:r>
        <w:rPr>
          <w:rFonts w:ascii="Times New Roman"/>
          <w:b w:val="0"/>
          <w:color w:val="FFFFFF"/>
          <w:spacing w:val="-3"/>
          <w:shd w:val="clear" w:color="auto" w:fill="005BBB"/>
        </w:rPr>
        <w:t xml:space="preserve"> </w:t>
      </w:r>
      <w:r>
        <w:rPr>
          <w:color w:val="FFFFFF"/>
          <w:shd w:val="clear" w:color="auto" w:fill="005BBB"/>
        </w:rPr>
        <w:t>9. Expected</w:t>
      </w:r>
      <w:r>
        <w:rPr>
          <w:color w:val="FFFFFF"/>
          <w:spacing w:val="-8"/>
          <w:shd w:val="clear" w:color="auto" w:fill="005BBB"/>
        </w:rPr>
        <w:t xml:space="preserve"> </w:t>
      </w:r>
      <w:r>
        <w:rPr>
          <w:color w:val="FFFFFF"/>
          <w:shd w:val="clear" w:color="auto" w:fill="005BBB"/>
        </w:rPr>
        <w:t>outcomes</w:t>
      </w:r>
      <w:r>
        <w:rPr>
          <w:color w:val="FFFFFF"/>
          <w:shd w:val="clear" w:color="auto" w:fill="005BBB"/>
        </w:rPr>
        <w:tab/>
      </w:r>
    </w:p>
    <w:p w:rsidR="00A46B2A" w:rsidRDefault="00A46B2A">
      <w:pPr>
        <w:pStyle w:val="BodyText"/>
        <w:rPr>
          <w:sz w:val="20"/>
        </w:rPr>
      </w:pPr>
    </w:p>
    <w:p w:rsidR="00A46B2A" w:rsidRDefault="00A46B2A">
      <w:pPr>
        <w:pStyle w:val="BodyText"/>
        <w:rPr>
          <w:sz w:val="20"/>
        </w:rPr>
      </w:pPr>
    </w:p>
    <w:p w:rsidR="00A46B2A" w:rsidRDefault="00A46B2A">
      <w:pPr>
        <w:pStyle w:val="BodyText"/>
        <w:rPr>
          <w:sz w:val="20"/>
        </w:rPr>
      </w:pPr>
    </w:p>
    <w:p w:rsidR="00A46B2A" w:rsidRDefault="00A46B2A">
      <w:pPr>
        <w:pStyle w:val="BodyText"/>
        <w:rPr>
          <w:sz w:val="20"/>
        </w:rPr>
      </w:pPr>
    </w:p>
    <w:p w:rsidR="00A46B2A" w:rsidRDefault="00A46B2A">
      <w:pPr>
        <w:pStyle w:val="BodyText"/>
        <w:rPr>
          <w:sz w:val="20"/>
        </w:rPr>
      </w:pPr>
    </w:p>
    <w:p w:rsidR="00A46B2A" w:rsidRDefault="00A46B2A">
      <w:pPr>
        <w:pStyle w:val="BodyText"/>
        <w:rPr>
          <w:sz w:val="20"/>
        </w:rPr>
      </w:pPr>
    </w:p>
    <w:p w:rsidR="00A46B2A" w:rsidRDefault="00A46B2A">
      <w:pPr>
        <w:pStyle w:val="BodyText"/>
        <w:rPr>
          <w:sz w:val="20"/>
        </w:rPr>
      </w:pPr>
    </w:p>
    <w:p w:rsidR="00A46B2A" w:rsidRDefault="00A46B2A">
      <w:pPr>
        <w:pStyle w:val="BodyText"/>
        <w:rPr>
          <w:sz w:val="20"/>
        </w:rPr>
      </w:pPr>
    </w:p>
    <w:p w:rsidR="00A46B2A" w:rsidRDefault="00A46B2A">
      <w:pPr>
        <w:pStyle w:val="BodyText"/>
        <w:rPr>
          <w:sz w:val="20"/>
        </w:rPr>
      </w:pPr>
    </w:p>
    <w:p w:rsidR="00A46B2A" w:rsidRDefault="00A46B2A">
      <w:pPr>
        <w:pStyle w:val="BodyText"/>
        <w:rPr>
          <w:sz w:val="20"/>
        </w:rPr>
      </w:pPr>
    </w:p>
    <w:p w:rsidR="00A46B2A" w:rsidRDefault="00A46B2A">
      <w:pPr>
        <w:pStyle w:val="BodyText"/>
        <w:rPr>
          <w:sz w:val="20"/>
        </w:rPr>
      </w:pPr>
    </w:p>
    <w:p w:rsidR="00A46B2A" w:rsidRDefault="00A46B2A">
      <w:pPr>
        <w:pStyle w:val="BodyText"/>
        <w:rPr>
          <w:sz w:val="20"/>
        </w:rPr>
      </w:pPr>
    </w:p>
    <w:p w:rsidR="00A46B2A" w:rsidRDefault="00A46B2A">
      <w:pPr>
        <w:pStyle w:val="BodyText"/>
        <w:rPr>
          <w:sz w:val="20"/>
        </w:rPr>
      </w:pPr>
    </w:p>
    <w:p w:rsidR="00A46B2A" w:rsidRDefault="00A46B2A">
      <w:pPr>
        <w:pStyle w:val="BodyText"/>
        <w:rPr>
          <w:sz w:val="20"/>
        </w:rPr>
      </w:pPr>
    </w:p>
    <w:p w:rsidR="00A46B2A" w:rsidRDefault="00A46B2A">
      <w:pPr>
        <w:pStyle w:val="BodyText"/>
        <w:rPr>
          <w:sz w:val="20"/>
        </w:rPr>
      </w:pPr>
    </w:p>
    <w:p w:rsidR="00A46B2A" w:rsidRDefault="00A46B2A">
      <w:pPr>
        <w:pStyle w:val="BodyText"/>
        <w:rPr>
          <w:sz w:val="20"/>
        </w:rPr>
      </w:pPr>
    </w:p>
    <w:p w:rsidR="00A46B2A" w:rsidRDefault="00080D2F">
      <w:pPr>
        <w:pStyle w:val="BodyText"/>
        <w:tabs>
          <w:tab w:val="left" w:pos="9354"/>
        </w:tabs>
        <w:spacing w:before="212"/>
        <w:ind w:left="118"/>
      </w:pPr>
      <w:r>
        <w:rPr>
          <w:rFonts w:ascii="Times New Roman"/>
          <w:b w:val="0"/>
          <w:color w:val="FFFFFF"/>
          <w:shd w:val="clear" w:color="auto" w:fill="005BBB"/>
        </w:rPr>
        <w:t xml:space="preserve"> </w:t>
      </w:r>
      <w:r>
        <w:rPr>
          <w:rFonts w:ascii="Times New Roman"/>
          <w:b w:val="0"/>
          <w:color w:val="FFFFFF"/>
          <w:spacing w:val="-3"/>
          <w:shd w:val="clear" w:color="auto" w:fill="005BBB"/>
        </w:rPr>
        <w:t xml:space="preserve"> </w:t>
      </w:r>
      <w:r>
        <w:rPr>
          <w:color w:val="FFFFFF"/>
          <w:shd w:val="clear" w:color="auto" w:fill="005BBB"/>
        </w:rPr>
        <w:t>10.</w:t>
      </w:r>
      <w:r>
        <w:rPr>
          <w:color w:val="FFFFFF"/>
          <w:spacing w:val="-7"/>
          <w:shd w:val="clear" w:color="auto" w:fill="005BBB"/>
        </w:rPr>
        <w:t xml:space="preserve"> </w:t>
      </w:r>
      <w:r>
        <w:rPr>
          <w:color w:val="FFFFFF"/>
          <w:shd w:val="clear" w:color="auto" w:fill="005BBB"/>
        </w:rPr>
        <w:t>Submission</w:t>
      </w:r>
      <w:r>
        <w:rPr>
          <w:color w:val="FFFFFF"/>
          <w:shd w:val="clear" w:color="auto" w:fill="005BBB"/>
        </w:rPr>
        <w:tab/>
      </w:r>
    </w:p>
    <w:p w:rsidR="00A46B2A" w:rsidRDefault="00A46B2A">
      <w:pPr>
        <w:pStyle w:val="BodyText"/>
        <w:rPr>
          <w:sz w:val="20"/>
        </w:rPr>
      </w:pPr>
    </w:p>
    <w:p w:rsidR="00A46B2A" w:rsidRDefault="00A46B2A">
      <w:pPr>
        <w:pStyle w:val="BodyText"/>
        <w:spacing w:before="3"/>
        <w:rPr>
          <w:sz w:val="21"/>
        </w:rPr>
      </w:pPr>
    </w:p>
    <w:tbl>
      <w:tblPr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"/>
        <w:gridCol w:w="5638"/>
        <w:gridCol w:w="2552"/>
      </w:tblGrid>
      <w:tr w:rsidR="00A46B2A">
        <w:trPr>
          <w:trHeight w:val="400"/>
        </w:trPr>
        <w:tc>
          <w:tcPr>
            <w:tcW w:w="1020" w:type="dxa"/>
          </w:tcPr>
          <w:p w:rsidR="00A46B2A" w:rsidRDefault="00080D2F">
            <w:pPr>
              <w:pStyle w:val="TableParagraph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5638" w:type="dxa"/>
          </w:tcPr>
          <w:p w:rsidR="00A46B2A" w:rsidRDefault="00A46B2A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552" w:type="dxa"/>
          </w:tcPr>
          <w:p w:rsidR="00A46B2A" w:rsidRDefault="00080D2F">
            <w:pPr>
              <w:pStyle w:val="TableParagraph"/>
              <w:rPr>
                <w:b/>
              </w:rPr>
            </w:pPr>
            <w:r>
              <w:rPr>
                <w:b/>
              </w:rPr>
              <w:t>Date:</w:t>
            </w:r>
          </w:p>
        </w:tc>
      </w:tr>
    </w:tbl>
    <w:p w:rsidR="00A46B2A" w:rsidRDefault="00A46B2A">
      <w:pPr>
        <w:pStyle w:val="BodyText"/>
        <w:spacing w:before="6"/>
      </w:pPr>
    </w:p>
    <w:p w:rsidR="00A46B2A" w:rsidRDefault="00A46B2A">
      <w:pPr>
        <w:sectPr w:rsidR="00A46B2A">
          <w:pgSz w:w="11900" w:h="16840"/>
          <w:pgMar w:top="360" w:right="1140" w:bottom="1020" w:left="1200" w:header="0" w:footer="840" w:gutter="0"/>
          <w:cols w:space="720"/>
        </w:sectPr>
      </w:pPr>
    </w:p>
    <w:p w:rsidR="00A46B2A" w:rsidRDefault="00080D2F" w:rsidP="00080D2F">
      <w:pPr>
        <w:tabs>
          <w:tab w:val="left" w:pos="859"/>
        </w:tabs>
        <w:spacing w:before="117"/>
      </w:pPr>
      <w:r>
        <w:t>Save as</w:t>
      </w:r>
      <w:r w:rsidRPr="00080D2F">
        <w:rPr>
          <w:spacing w:val="-9"/>
        </w:rPr>
        <w:t xml:space="preserve"> </w:t>
      </w:r>
      <w:r>
        <w:t>Surname_</w:t>
      </w:r>
      <w:r w:rsidR="00A903CE">
        <w:t>N</w:t>
      </w:r>
      <w:r>
        <w:t>OI</w:t>
      </w:r>
    </w:p>
    <w:p w:rsidR="00A46B2A" w:rsidRDefault="00080D2F">
      <w:pPr>
        <w:pStyle w:val="BodyText"/>
        <w:rPr>
          <w:b w:val="0"/>
          <w:sz w:val="24"/>
        </w:rPr>
      </w:pPr>
      <w:r>
        <w:rPr>
          <w:b w:val="0"/>
          <w:sz w:val="24"/>
        </w:rPr>
        <w:t>Email to:</w:t>
      </w:r>
    </w:p>
    <w:p w:rsidR="00A46B2A" w:rsidRDefault="00414C20" w:rsidP="00080D2F">
      <w:pPr>
        <w:tabs>
          <w:tab w:val="left" w:pos="859"/>
        </w:tabs>
        <w:ind w:right="-1181"/>
      </w:pPr>
      <w:hyperlink r:id="rId8" w:history="1">
        <w:r w:rsidR="00080D2F" w:rsidRPr="00123D21">
          <w:rPr>
            <w:rStyle w:val="Hyperlink"/>
          </w:rPr>
          <w:t>leonie.cullen@baker.edu.au</w:t>
        </w:r>
      </w:hyperlink>
    </w:p>
    <w:p w:rsidR="00080D2F" w:rsidRDefault="00080D2F" w:rsidP="00080D2F">
      <w:pPr>
        <w:tabs>
          <w:tab w:val="left" w:pos="859"/>
        </w:tabs>
        <w:ind w:right="-1181"/>
      </w:pPr>
    </w:p>
    <w:p w:rsidR="00A46B2A" w:rsidRDefault="00080D2F">
      <w:pPr>
        <w:pStyle w:val="Heading1"/>
        <w:tabs>
          <w:tab w:val="left" w:pos="836"/>
          <w:tab w:val="left" w:pos="1883"/>
        </w:tabs>
        <w:spacing w:before="93"/>
      </w:pPr>
      <w:r>
        <w:rPr>
          <w:b w:val="0"/>
        </w:rPr>
        <w:br w:type="column"/>
      </w:r>
    </w:p>
    <w:p w:rsidR="00A46B2A" w:rsidRDefault="00A46B2A">
      <w:pPr>
        <w:pStyle w:val="BodyText"/>
        <w:rPr>
          <w:sz w:val="26"/>
        </w:rPr>
      </w:pPr>
    </w:p>
    <w:p w:rsidR="00A46B2A" w:rsidRDefault="00A46B2A">
      <w:pPr>
        <w:tabs>
          <w:tab w:val="left" w:pos="1883"/>
        </w:tabs>
        <w:spacing w:before="1"/>
        <w:ind w:left="443"/>
        <w:rPr>
          <w:b/>
          <w:sz w:val="24"/>
        </w:rPr>
      </w:pPr>
    </w:p>
    <w:sectPr w:rsidR="00A46B2A" w:rsidSect="00080D2F">
      <w:type w:val="continuous"/>
      <w:pgSz w:w="11900" w:h="16840"/>
      <w:pgMar w:top="700" w:right="1140" w:bottom="1040" w:left="1200" w:header="720" w:footer="720" w:gutter="0"/>
      <w:cols w:num="2" w:space="2260" w:equalWidth="0">
        <w:col w:w="3109" w:space="40"/>
        <w:col w:w="641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01E" w:rsidRDefault="00080D2F">
      <w:r>
        <w:separator/>
      </w:r>
    </w:p>
  </w:endnote>
  <w:endnote w:type="continuationSeparator" w:id="0">
    <w:p w:rsidR="00AF001E" w:rsidRDefault="00080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B2A" w:rsidRDefault="00414C20">
    <w:pPr>
      <w:pStyle w:val="BodyText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1pt;margin-top:788.9pt;width:340.65pt;height:14.35pt;z-index:-5968;mso-position-horizontal-relative:page;mso-position-vertical-relative:page" filled="f" stroked="f">
          <v:textbox inset="0,0,0,0">
            <w:txbxContent>
              <w:p w:rsidR="00A46B2A" w:rsidRDefault="00080D2F">
                <w:pPr>
                  <w:spacing w:before="13"/>
                  <w:ind w:left="20"/>
                </w:pPr>
                <w:r>
                  <w:rPr>
                    <w:color w:val="455560"/>
                  </w:rPr>
                  <w:t>Baker Department of Cardiometabolic Health Seed Fund | Application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461.25pt;margin-top:788.9pt;width:58.45pt;height:14.35pt;z-index:-5944;mso-position-horizontal-relative:page;mso-position-vertical-relative:page" filled="f" stroked="f">
          <v:textbox inset="0,0,0,0">
            <w:txbxContent>
              <w:p w:rsidR="00A46B2A" w:rsidRDefault="00080D2F">
                <w:pPr>
                  <w:spacing w:before="13"/>
                  <w:ind w:left="20"/>
                </w:pPr>
                <w:r>
                  <w:rPr>
                    <w:color w:val="455560"/>
                  </w:rPr>
                  <w:t xml:space="preserve">Page </w:t>
                </w:r>
                <w:r>
                  <w:fldChar w:fldCharType="begin"/>
                </w:r>
                <w:r>
                  <w:rPr>
                    <w:color w:val="455560"/>
                  </w:rPr>
                  <w:instrText xml:space="preserve"> PAGE </w:instrText>
                </w:r>
                <w:r>
                  <w:fldChar w:fldCharType="separate"/>
                </w:r>
                <w:r w:rsidR="00414C20">
                  <w:rPr>
                    <w:noProof/>
                    <w:color w:val="455560"/>
                  </w:rPr>
                  <w:t>1</w:t>
                </w:r>
                <w:r>
                  <w:fldChar w:fldCharType="end"/>
                </w:r>
                <w:r>
                  <w:rPr>
                    <w:color w:val="455560"/>
                  </w:rPr>
                  <w:t xml:space="preserve"> of 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01E" w:rsidRDefault="00080D2F">
      <w:r>
        <w:separator/>
      </w:r>
    </w:p>
  </w:footnote>
  <w:footnote w:type="continuationSeparator" w:id="0">
    <w:p w:rsidR="00AF001E" w:rsidRDefault="00080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362D37"/>
    <w:multiLevelType w:val="hybridMultilevel"/>
    <w:tmpl w:val="A0300418"/>
    <w:lvl w:ilvl="0" w:tplc="46BAD890">
      <w:start w:val="1"/>
      <w:numFmt w:val="decimal"/>
      <w:lvlText w:val="%1."/>
      <w:lvlJc w:val="left"/>
      <w:pPr>
        <w:ind w:left="858" w:hanging="295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AU" w:eastAsia="en-AU" w:bidi="en-AU"/>
      </w:rPr>
    </w:lvl>
    <w:lvl w:ilvl="1" w:tplc="8BB65C2A">
      <w:numFmt w:val="bullet"/>
      <w:lvlText w:val="•"/>
      <w:lvlJc w:val="left"/>
      <w:pPr>
        <w:ind w:left="1084" w:hanging="295"/>
      </w:pPr>
      <w:rPr>
        <w:rFonts w:hint="default"/>
        <w:lang w:val="en-AU" w:eastAsia="en-AU" w:bidi="en-AU"/>
      </w:rPr>
    </w:lvl>
    <w:lvl w:ilvl="2" w:tplc="2864002A">
      <w:numFmt w:val="bullet"/>
      <w:lvlText w:val="•"/>
      <w:lvlJc w:val="left"/>
      <w:pPr>
        <w:ind w:left="1309" w:hanging="295"/>
      </w:pPr>
      <w:rPr>
        <w:rFonts w:hint="default"/>
        <w:lang w:val="en-AU" w:eastAsia="en-AU" w:bidi="en-AU"/>
      </w:rPr>
    </w:lvl>
    <w:lvl w:ilvl="3" w:tplc="AB70521C">
      <w:numFmt w:val="bullet"/>
      <w:lvlText w:val="•"/>
      <w:lvlJc w:val="left"/>
      <w:pPr>
        <w:ind w:left="1534" w:hanging="295"/>
      </w:pPr>
      <w:rPr>
        <w:rFonts w:hint="default"/>
        <w:lang w:val="en-AU" w:eastAsia="en-AU" w:bidi="en-AU"/>
      </w:rPr>
    </w:lvl>
    <w:lvl w:ilvl="4" w:tplc="86AA9978">
      <w:numFmt w:val="bullet"/>
      <w:lvlText w:val="•"/>
      <w:lvlJc w:val="left"/>
      <w:pPr>
        <w:ind w:left="1759" w:hanging="295"/>
      </w:pPr>
      <w:rPr>
        <w:rFonts w:hint="default"/>
        <w:lang w:val="en-AU" w:eastAsia="en-AU" w:bidi="en-AU"/>
      </w:rPr>
    </w:lvl>
    <w:lvl w:ilvl="5" w:tplc="0F3A8B08">
      <w:numFmt w:val="bullet"/>
      <w:lvlText w:val="•"/>
      <w:lvlJc w:val="left"/>
      <w:pPr>
        <w:ind w:left="1984" w:hanging="295"/>
      </w:pPr>
      <w:rPr>
        <w:rFonts w:hint="default"/>
        <w:lang w:val="en-AU" w:eastAsia="en-AU" w:bidi="en-AU"/>
      </w:rPr>
    </w:lvl>
    <w:lvl w:ilvl="6" w:tplc="3496A8F4">
      <w:numFmt w:val="bullet"/>
      <w:lvlText w:val="•"/>
      <w:lvlJc w:val="left"/>
      <w:pPr>
        <w:ind w:left="2208" w:hanging="295"/>
      </w:pPr>
      <w:rPr>
        <w:rFonts w:hint="default"/>
        <w:lang w:val="en-AU" w:eastAsia="en-AU" w:bidi="en-AU"/>
      </w:rPr>
    </w:lvl>
    <w:lvl w:ilvl="7" w:tplc="344A74DA">
      <w:numFmt w:val="bullet"/>
      <w:lvlText w:val="•"/>
      <w:lvlJc w:val="left"/>
      <w:pPr>
        <w:ind w:left="2433" w:hanging="295"/>
      </w:pPr>
      <w:rPr>
        <w:rFonts w:hint="default"/>
        <w:lang w:val="en-AU" w:eastAsia="en-AU" w:bidi="en-AU"/>
      </w:rPr>
    </w:lvl>
    <w:lvl w:ilvl="8" w:tplc="3CD65848">
      <w:numFmt w:val="bullet"/>
      <w:lvlText w:val="•"/>
      <w:lvlJc w:val="left"/>
      <w:pPr>
        <w:ind w:left="2658" w:hanging="295"/>
      </w:pPr>
      <w:rPr>
        <w:rFonts w:hint="default"/>
        <w:lang w:val="en-AU" w:eastAsia="en-AU" w:bidi="en-A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A46B2A"/>
    <w:rsid w:val="00080D2F"/>
    <w:rsid w:val="00414C20"/>
    <w:rsid w:val="00A46B2A"/>
    <w:rsid w:val="00A903CE"/>
    <w:rsid w:val="00AF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  <w14:docId w14:val="723AA022"/>
  <w15:docId w15:val="{D2769B48-D8B8-43FC-9E96-23E6C15F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AU" w:eastAsia="en-AU" w:bidi="en-AU"/>
    </w:rPr>
  </w:style>
  <w:style w:type="paragraph" w:styleId="Heading1">
    <w:name w:val="heading 1"/>
    <w:basedOn w:val="Normal"/>
    <w:uiPriority w:val="1"/>
    <w:qFormat/>
    <w:pPr>
      <w:spacing w:before="1"/>
      <w:ind w:left="44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  <w:pPr>
      <w:ind w:left="858" w:hanging="294"/>
    </w:pPr>
  </w:style>
  <w:style w:type="paragraph" w:customStyle="1" w:styleId="TableParagraph">
    <w:name w:val="Table Paragraph"/>
    <w:basedOn w:val="Normal"/>
    <w:uiPriority w:val="1"/>
    <w:qFormat/>
    <w:pPr>
      <w:spacing w:before="26"/>
      <w:ind w:left="107"/>
    </w:pPr>
  </w:style>
  <w:style w:type="character" w:styleId="Hyperlink">
    <w:name w:val="Hyperlink"/>
    <w:basedOn w:val="DefaultParagraphFont"/>
    <w:uiPriority w:val="99"/>
    <w:unhideWhenUsed/>
    <w:rsid w:val="00080D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D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D2F"/>
    <w:rPr>
      <w:rFonts w:ascii="Segoe UI" w:eastAsia="Arial" w:hAnsi="Segoe UI" w:cs="Segoe UI"/>
      <w:sz w:val="18"/>
      <w:szCs w:val="18"/>
      <w:lang w:val="en-AU"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nie.cullen@baker.edu.a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169</Words>
  <Characters>966</Characters>
  <Application>Microsoft Office Word</Application>
  <DocSecurity>0</DocSecurity>
  <Lines>8</Lines>
  <Paragraphs>2</Paragraphs>
  <ScaleCrop>false</ScaleCrop>
  <Company>Microsoft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Baker Dept of Cardiometabolic Health NOI</dc:title>
  <dc:creator>Leonie Cullen</dc:creator>
  <cp:keywords>NOI Cardiometabolic Health Seed funding</cp:keywords>
  <cp:lastModifiedBy>Leonie Cullen</cp:lastModifiedBy>
  <cp:revision>4</cp:revision>
  <dcterms:created xsi:type="dcterms:W3CDTF">2020-09-30T01:34:00Z</dcterms:created>
  <dcterms:modified xsi:type="dcterms:W3CDTF">2021-07-28T04:01:00Z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2020-02-25T00:00:00Z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2020-09-30T00:00:00Z</vt:filetime>
  </property>
</Properties>
</file>