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46139" w:rsidP="5BB7B815" w:rsidRDefault="00EC5806" w14:paraId="1ABB85B0" w14:textId="37F69006">
      <w:pPr>
        <w:pStyle w:val="Normal"/>
        <w:spacing w:line="360" w:lineRule="auto"/>
        <w:rPr>
          <w:rFonts w:ascii="Calibri" w:hAnsi="Calibri" w:eastAsia="Calibri" w:cs="Calibri" w:asciiTheme="minorAscii" w:hAnsiTheme="minorAscii" w:eastAsiaTheme="minorAscii" w:cstheme="minorAscii"/>
          <w:sz w:val="28"/>
          <w:szCs w:val="28"/>
        </w:rPr>
      </w:pPr>
      <w:r w:rsidRPr="346260E3" w:rsidR="00EC5806">
        <w:rPr>
          <w:rFonts w:ascii="Calibri" w:hAnsi="Calibri" w:eastAsia="Calibri" w:cs="Calibri" w:asciiTheme="minorAscii" w:hAnsiTheme="minorAscii" w:eastAsiaTheme="minorAscii" w:cstheme="minorAscii"/>
          <w:sz w:val="28"/>
          <w:szCs w:val="28"/>
        </w:rPr>
        <w:t xml:space="preserve">Hello and welcome to </w:t>
      </w:r>
      <w:r w:rsidRPr="346260E3" w:rsidR="410AF215">
        <w:rPr>
          <w:rFonts w:ascii="Calibri" w:hAnsi="Calibri" w:eastAsia="Calibri" w:cs="Calibri" w:asciiTheme="minorAscii" w:hAnsiTheme="minorAscii" w:eastAsiaTheme="minorAscii" w:cstheme="minorAscii"/>
          <w:sz w:val="28"/>
          <w:szCs w:val="28"/>
        </w:rPr>
        <w:t>W</w:t>
      </w:r>
      <w:r w:rsidRPr="346260E3" w:rsidR="00EC5806">
        <w:rPr>
          <w:rFonts w:ascii="Calibri" w:hAnsi="Calibri" w:eastAsia="Calibri" w:cs="Calibri" w:asciiTheme="minorAscii" w:hAnsiTheme="minorAscii" w:eastAsiaTheme="minorAscii" w:cstheme="minorAscii"/>
          <w:sz w:val="28"/>
          <w:szCs w:val="28"/>
        </w:rPr>
        <w:t xml:space="preserve">omen's </w:t>
      </w:r>
      <w:r w:rsidRPr="346260E3" w:rsidR="4BD0A536">
        <w:rPr>
          <w:rFonts w:ascii="Calibri" w:hAnsi="Calibri" w:eastAsia="Calibri" w:cs="Calibri" w:asciiTheme="minorAscii" w:hAnsiTheme="minorAscii" w:eastAsiaTheme="minorAscii" w:cstheme="minorAscii"/>
          <w:sz w:val="28"/>
          <w:szCs w:val="28"/>
        </w:rPr>
        <w:t>H</w:t>
      </w:r>
      <w:r w:rsidRPr="346260E3" w:rsidR="00EC5806">
        <w:rPr>
          <w:rFonts w:ascii="Calibri" w:hAnsi="Calibri" w:eastAsia="Calibri" w:cs="Calibri" w:asciiTheme="minorAscii" w:hAnsiTheme="minorAscii" w:eastAsiaTheme="minorAscii" w:cstheme="minorAscii"/>
          <w:sz w:val="28"/>
          <w:szCs w:val="28"/>
        </w:rPr>
        <w:t xml:space="preserve">ealth. My name is Dr. Elizabeth McCarthy. I often </w:t>
      </w:r>
      <w:bookmarkStart w:name="_Int_XrjtkPbd" w:id="480546868"/>
      <w:r w:rsidRPr="346260E3" w:rsidR="00EC5806">
        <w:rPr>
          <w:rFonts w:ascii="Calibri" w:hAnsi="Calibri" w:eastAsia="Calibri" w:cs="Calibri" w:asciiTheme="minorAscii" w:hAnsiTheme="minorAscii" w:eastAsiaTheme="minorAscii" w:cstheme="minorAscii"/>
          <w:sz w:val="28"/>
          <w:szCs w:val="28"/>
        </w:rPr>
        <w:t>answer to</w:t>
      </w:r>
      <w:bookmarkEnd w:id="480546868"/>
      <w:r w:rsidRPr="346260E3" w:rsidR="00EC5806">
        <w:rPr>
          <w:rFonts w:ascii="Calibri" w:hAnsi="Calibri" w:eastAsia="Calibri" w:cs="Calibri" w:asciiTheme="minorAscii" w:hAnsiTheme="minorAscii" w:eastAsiaTheme="minorAscii" w:cstheme="minorAscii"/>
          <w:sz w:val="28"/>
          <w:szCs w:val="28"/>
        </w:rPr>
        <w:t xml:space="preserve"> Liz</w:t>
      </w:r>
      <w:r w:rsidRPr="346260E3" w:rsidR="1238DEE6">
        <w:rPr>
          <w:rFonts w:ascii="Calibri" w:hAnsi="Calibri" w:eastAsia="Calibri" w:cs="Calibri" w:asciiTheme="minorAscii" w:hAnsiTheme="minorAscii" w:eastAsiaTheme="minorAscii" w:cstheme="minorAscii"/>
          <w:sz w:val="28"/>
          <w:szCs w:val="28"/>
        </w:rPr>
        <w:t>,</w:t>
      </w:r>
      <w:r w:rsidRPr="346260E3" w:rsidR="00EC5806">
        <w:rPr>
          <w:rFonts w:ascii="Calibri" w:hAnsi="Calibri" w:eastAsia="Calibri" w:cs="Calibri" w:asciiTheme="minorAscii" w:hAnsiTheme="minorAscii" w:eastAsiaTheme="minorAscii" w:cstheme="minorAscii"/>
          <w:sz w:val="28"/>
          <w:szCs w:val="28"/>
        </w:rPr>
        <w:t xml:space="preserve"> and </w:t>
      </w:r>
      <w:bookmarkStart w:name="_Int_MFvR9b4i" w:id="2095744657"/>
      <w:r w:rsidRPr="346260E3" w:rsidR="00EC5806">
        <w:rPr>
          <w:rFonts w:ascii="Calibri" w:hAnsi="Calibri" w:eastAsia="Calibri" w:cs="Calibri" w:asciiTheme="minorAscii" w:hAnsiTheme="minorAscii" w:eastAsiaTheme="minorAscii" w:cstheme="minorAscii"/>
          <w:sz w:val="28"/>
          <w:szCs w:val="28"/>
        </w:rPr>
        <w:t>I'm</w:t>
      </w:r>
      <w:bookmarkEnd w:id="2095744657"/>
      <w:r w:rsidRPr="346260E3" w:rsidR="00EC5806">
        <w:rPr>
          <w:rFonts w:ascii="Calibri" w:hAnsi="Calibri" w:eastAsia="Calibri" w:cs="Calibri" w:asciiTheme="minorAscii" w:hAnsiTheme="minorAscii" w:eastAsiaTheme="minorAscii" w:cstheme="minorAscii"/>
          <w:sz w:val="28"/>
          <w:szCs w:val="28"/>
        </w:rPr>
        <w:t xml:space="preserve"> the </w:t>
      </w:r>
      <w:r w:rsidRPr="346260E3" w:rsidR="131324CF">
        <w:rPr>
          <w:rFonts w:ascii="Calibri" w:hAnsi="Calibri" w:eastAsia="Calibri" w:cs="Calibri" w:asciiTheme="minorAscii" w:hAnsiTheme="minorAscii" w:eastAsiaTheme="minorAscii" w:cstheme="minorAscii"/>
          <w:sz w:val="28"/>
          <w:szCs w:val="28"/>
        </w:rPr>
        <w:t>A</w:t>
      </w:r>
      <w:r w:rsidRPr="346260E3" w:rsidR="00EC5806">
        <w:rPr>
          <w:rFonts w:ascii="Calibri" w:hAnsi="Calibri" w:eastAsia="Calibri" w:cs="Calibri" w:asciiTheme="minorAscii" w:hAnsiTheme="minorAscii" w:eastAsiaTheme="minorAscii" w:cstheme="minorAscii"/>
          <w:sz w:val="28"/>
          <w:szCs w:val="28"/>
        </w:rPr>
        <w:t xml:space="preserve">cademic </w:t>
      </w:r>
      <w:r w:rsidRPr="346260E3" w:rsidR="1AF58ED0">
        <w:rPr>
          <w:rFonts w:ascii="Calibri" w:hAnsi="Calibri" w:eastAsia="Calibri" w:cs="Calibri" w:asciiTheme="minorAscii" w:hAnsiTheme="minorAscii" w:eastAsiaTheme="minorAscii" w:cstheme="minorAscii"/>
          <w:sz w:val="28"/>
          <w:szCs w:val="28"/>
        </w:rPr>
        <w:t>C</w:t>
      </w:r>
      <w:r w:rsidRPr="346260E3" w:rsidR="00EC5806">
        <w:rPr>
          <w:rFonts w:ascii="Calibri" w:hAnsi="Calibri" w:eastAsia="Calibri" w:cs="Calibri" w:asciiTheme="minorAscii" w:hAnsiTheme="minorAscii" w:eastAsiaTheme="minorAscii" w:cstheme="minorAscii"/>
          <w:sz w:val="28"/>
          <w:szCs w:val="28"/>
        </w:rPr>
        <w:t xml:space="preserve">oordinator for the </w:t>
      </w:r>
      <w:r w:rsidRPr="346260E3" w:rsidR="6F531851">
        <w:rPr>
          <w:rFonts w:ascii="Calibri" w:hAnsi="Calibri" w:eastAsia="Calibri" w:cs="Calibri" w:asciiTheme="minorAscii" w:hAnsiTheme="minorAscii" w:eastAsiaTheme="minorAscii" w:cstheme="minorAscii"/>
          <w:sz w:val="28"/>
          <w:szCs w:val="28"/>
        </w:rPr>
        <w:t>W</w:t>
      </w:r>
      <w:r w:rsidRPr="346260E3" w:rsidR="00EC5806">
        <w:rPr>
          <w:rFonts w:ascii="Calibri" w:hAnsi="Calibri" w:eastAsia="Calibri" w:cs="Calibri" w:asciiTheme="minorAscii" w:hAnsiTheme="minorAscii" w:eastAsiaTheme="minorAscii" w:cstheme="minorAscii"/>
          <w:sz w:val="28"/>
          <w:szCs w:val="28"/>
        </w:rPr>
        <w:t xml:space="preserve">omen's </w:t>
      </w:r>
      <w:r w:rsidRPr="346260E3" w:rsidR="521C8195">
        <w:rPr>
          <w:rFonts w:ascii="Calibri" w:hAnsi="Calibri" w:eastAsia="Calibri" w:cs="Calibri" w:asciiTheme="minorAscii" w:hAnsiTheme="minorAscii" w:eastAsiaTheme="minorAscii" w:cstheme="minorAscii"/>
          <w:sz w:val="28"/>
          <w:szCs w:val="28"/>
        </w:rPr>
        <w:t>H</w:t>
      </w:r>
      <w:r w:rsidRPr="346260E3" w:rsidR="00EC5806">
        <w:rPr>
          <w:rFonts w:ascii="Calibri" w:hAnsi="Calibri" w:eastAsia="Calibri" w:cs="Calibri" w:asciiTheme="minorAscii" w:hAnsiTheme="minorAscii" w:eastAsiaTheme="minorAscii" w:cstheme="minorAscii"/>
          <w:sz w:val="28"/>
          <w:szCs w:val="28"/>
        </w:rPr>
        <w:t>ealth rotation of PCP3</w:t>
      </w:r>
      <w:r w:rsidRPr="346260E3" w:rsidR="0ED9E77C">
        <w:rPr>
          <w:rFonts w:ascii="Calibri" w:hAnsi="Calibri" w:eastAsia="Calibri" w:cs="Calibri" w:asciiTheme="minorAscii" w:hAnsiTheme="minorAscii" w:eastAsiaTheme="minorAscii" w:cstheme="minorAscii"/>
          <w:sz w:val="28"/>
          <w:szCs w:val="28"/>
        </w:rPr>
        <w:t>A</w:t>
      </w:r>
      <w:r w:rsidRPr="346260E3" w:rsidR="00EC5806">
        <w:rPr>
          <w:rFonts w:ascii="Calibri" w:hAnsi="Calibri" w:eastAsia="Calibri" w:cs="Calibri" w:asciiTheme="minorAscii" w:hAnsiTheme="minorAscii" w:eastAsiaTheme="minorAscii" w:cstheme="minorAscii"/>
          <w:sz w:val="28"/>
          <w:szCs w:val="28"/>
        </w:rPr>
        <w:t>.</w:t>
      </w:r>
    </w:p>
    <w:p w:rsidR="00246139" w:rsidP="5BB7B815" w:rsidRDefault="00246139" w14:paraId="5DAB6C7B" w14:textId="77777777">
      <w:pPr>
        <w:spacing w:line="360" w:lineRule="auto"/>
        <w:rPr>
          <w:rFonts w:ascii="Calibri" w:hAnsi="Calibri" w:eastAsia="Calibri" w:cs="Calibri" w:asciiTheme="minorAscii" w:hAnsiTheme="minorAscii" w:eastAsiaTheme="minorAscii" w:cstheme="minorAscii"/>
          <w:sz w:val="28"/>
          <w:szCs w:val="28"/>
        </w:rPr>
      </w:pPr>
    </w:p>
    <w:p w:rsidR="00246139" w:rsidP="5BB7B815" w:rsidRDefault="00EC5806" w14:paraId="50B7229A" w14:textId="78253802">
      <w:pPr>
        <w:spacing w:line="360" w:lineRule="auto"/>
        <w:rPr>
          <w:rFonts w:ascii="Calibri" w:hAnsi="Calibri" w:eastAsia="Calibri" w:cs="Calibri" w:asciiTheme="minorAscii" w:hAnsiTheme="minorAscii" w:eastAsiaTheme="minorAscii" w:cstheme="minorAscii"/>
          <w:sz w:val="28"/>
          <w:szCs w:val="28"/>
        </w:rPr>
      </w:pPr>
      <w:r w:rsidRPr="346260E3" w:rsidR="00EC5806">
        <w:rPr>
          <w:rFonts w:ascii="Calibri" w:hAnsi="Calibri" w:eastAsia="Calibri" w:cs="Calibri" w:asciiTheme="minorAscii" w:hAnsiTheme="minorAscii" w:eastAsiaTheme="minorAscii" w:cstheme="minorAscii"/>
          <w:sz w:val="28"/>
          <w:szCs w:val="28"/>
        </w:rPr>
        <w:t>I'm</w:t>
      </w:r>
      <w:r w:rsidRPr="346260E3" w:rsidR="00EC5806">
        <w:rPr>
          <w:rFonts w:ascii="Calibri" w:hAnsi="Calibri" w:eastAsia="Calibri" w:cs="Calibri" w:asciiTheme="minorAscii" w:hAnsiTheme="minorAscii" w:eastAsiaTheme="minorAscii" w:cstheme="minorAscii"/>
          <w:sz w:val="28"/>
          <w:szCs w:val="28"/>
        </w:rPr>
        <w:t xml:space="preserve"> pleased to add to your snack box podcast by presenting information on four things which might surprise you in women's health because </w:t>
      </w:r>
      <w:r w:rsidRPr="346260E3" w:rsidR="00EC5806">
        <w:rPr>
          <w:rFonts w:ascii="Calibri" w:hAnsi="Calibri" w:eastAsia="Calibri" w:cs="Calibri" w:asciiTheme="minorAscii" w:hAnsiTheme="minorAscii" w:eastAsiaTheme="minorAscii" w:cstheme="minorAscii"/>
          <w:sz w:val="28"/>
          <w:szCs w:val="28"/>
        </w:rPr>
        <w:t>they're</w:t>
      </w:r>
      <w:r w:rsidRPr="346260E3" w:rsidR="00EC5806">
        <w:rPr>
          <w:rFonts w:ascii="Calibri" w:hAnsi="Calibri" w:eastAsia="Calibri" w:cs="Calibri" w:asciiTheme="minorAscii" w:hAnsiTheme="minorAscii" w:eastAsiaTheme="minorAscii" w:cstheme="minorAscii"/>
          <w:sz w:val="28"/>
          <w:szCs w:val="28"/>
        </w:rPr>
        <w:t xml:space="preserve"> a little bit different from other aspects of the </w:t>
      </w:r>
      <w:bookmarkStart w:name="_Int_B7HWKmxk" w:id="479103843"/>
      <w:r w:rsidRPr="346260E3" w:rsidR="00EC5806">
        <w:rPr>
          <w:rFonts w:ascii="Calibri" w:hAnsi="Calibri" w:eastAsia="Calibri" w:cs="Calibri" w:asciiTheme="minorAscii" w:hAnsiTheme="minorAscii" w:eastAsiaTheme="minorAscii" w:cstheme="minorAscii"/>
          <w:sz w:val="28"/>
          <w:szCs w:val="28"/>
        </w:rPr>
        <w:t>MD</w:t>
      </w:r>
      <w:bookmarkEnd w:id="479103843"/>
      <w:r w:rsidRPr="346260E3" w:rsidR="00EC5806">
        <w:rPr>
          <w:rFonts w:ascii="Calibri" w:hAnsi="Calibri" w:eastAsia="Calibri" w:cs="Calibri" w:asciiTheme="minorAscii" w:hAnsiTheme="minorAscii" w:eastAsiaTheme="minorAscii" w:cstheme="minorAscii"/>
          <w:sz w:val="28"/>
          <w:szCs w:val="28"/>
        </w:rPr>
        <w:t xml:space="preserve"> course. Even if they </w:t>
      </w:r>
      <w:r w:rsidRPr="346260E3" w:rsidR="00EC5806">
        <w:rPr>
          <w:rFonts w:ascii="Calibri" w:hAnsi="Calibri" w:eastAsia="Calibri" w:cs="Calibri" w:asciiTheme="minorAscii" w:hAnsiTheme="minorAscii" w:eastAsiaTheme="minorAscii" w:cstheme="minorAscii"/>
          <w:sz w:val="28"/>
          <w:szCs w:val="28"/>
        </w:rPr>
        <w:t>aren't</w:t>
      </w:r>
      <w:r w:rsidRPr="346260E3" w:rsidR="00EC5806">
        <w:rPr>
          <w:rFonts w:ascii="Calibri" w:hAnsi="Calibri" w:eastAsia="Calibri" w:cs="Calibri" w:asciiTheme="minorAscii" w:hAnsiTheme="minorAscii" w:eastAsiaTheme="minorAscii" w:cstheme="minorAscii"/>
          <w:sz w:val="28"/>
          <w:szCs w:val="28"/>
        </w:rPr>
        <w:t xml:space="preserve"> complete surprises to you, I hope </w:t>
      </w:r>
      <w:r w:rsidRPr="346260E3" w:rsidR="00EC5806">
        <w:rPr>
          <w:rFonts w:ascii="Calibri" w:hAnsi="Calibri" w:eastAsia="Calibri" w:cs="Calibri" w:asciiTheme="minorAscii" w:hAnsiTheme="minorAscii" w:eastAsiaTheme="minorAscii" w:cstheme="minorAscii"/>
          <w:sz w:val="28"/>
          <w:szCs w:val="28"/>
        </w:rPr>
        <w:t>you'll</w:t>
      </w:r>
      <w:r w:rsidRPr="346260E3" w:rsidR="00EC5806">
        <w:rPr>
          <w:rFonts w:ascii="Calibri" w:hAnsi="Calibri" w:eastAsia="Calibri" w:cs="Calibri" w:asciiTheme="minorAscii" w:hAnsiTheme="minorAscii" w:eastAsiaTheme="minorAscii" w:cstheme="minorAscii"/>
          <w:sz w:val="28"/>
          <w:szCs w:val="28"/>
        </w:rPr>
        <w:t xml:space="preserve"> find them interesting. I will talk about one test, one medical treatment, one surgical technique and </w:t>
      </w:r>
      <w:bookmarkStart w:name="_Int_GOPEsXvI" w:id="966710679"/>
      <w:r w:rsidRPr="346260E3" w:rsidR="00EC5806">
        <w:rPr>
          <w:rFonts w:ascii="Calibri" w:hAnsi="Calibri" w:eastAsia="Calibri" w:cs="Calibri" w:asciiTheme="minorAscii" w:hAnsiTheme="minorAscii" w:eastAsiaTheme="minorAscii" w:cstheme="minorAscii"/>
          <w:sz w:val="28"/>
          <w:szCs w:val="28"/>
        </w:rPr>
        <w:t>a short history</w:t>
      </w:r>
      <w:bookmarkEnd w:id="966710679"/>
      <w:r w:rsidRPr="346260E3" w:rsidR="00EC5806">
        <w:rPr>
          <w:rFonts w:ascii="Calibri" w:hAnsi="Calibri" w:eastAsia="Calibri" w:cs="Calibri" w:asciiTheme="minorAscii" w:hAnsiTheme="minorAscii" w:eastAsiaTheme="minorAscii" w:cstheme="minorAscii"/>
          <w:sz w:val="28"/>
          <w:szCs w:val="28"/>
        </w:rPr>
        <w:t xml:space="preserve"> behind the Cochrane Collaboration logo and how this reminds me about the importance of linking scientific evidence with medic</w:t>
      </w:r>
      <w:r w:rsidRPr="346260E3" w:rsidR="00EC5806">
        <w:rPr>
          <w:rFonts w:ascii="Calibri" w:hAnsi="Calibri" w:eastAsia="Calibri" w:cs="Calibri" w:asciiTheme="minorAscii" w:hAnsiTheme="minorAscii" w:eastAsiaTheme="minorAscii" w:cstheme="minorAscii"/>
          <w:sz w:val="28"/>
          <w:szCs w:val="28"/>
        </w:rPr>
        <w:t>al practice.</w:t>
      </w:r>
    </w:p>
    <w:p w:rsidR="00246139" w:rsidP="5BB7B815" w:rsidRDefault="00246139" w14:paraId="02EB378F" w14:textId="77777777">
      <w:pPr>
        <w:spacing w:line="360" w:lineRule="auto"/>
        <w:rPr>
          <w:rFonts w:ascii="Calibri" w:hAnsi="Calibri" w:eastAsia="Calibri" w:cs="Calibri" w:asciiTheme="minorAscii" w:hAnsiTheme="minorAscii" w:eastAsiaTheme="minorAscii" w:cstheme="minorAscii"/>
          <w:sz w:val="28"/>
          <w:szCs w:val="28"/>
        </w:rPr>
      </w:pPr>
    </w:p>
    <w:p w:rsidR="00246139" w:rsidP="5BB7B815" w:rsidRDefault="00EC5806" w14:paraId="02AA1E86" w14:textId="3DEBB2C1">
      <w:pPr>
        <w:spacing w:line="360" w:lineRule="auto"/>
        <w:rPr>
          <w:rFonts w:ascii="Calibri" w:hAnsi="Calibri" w:eastAsia="Calibri" w:cs="Calibri" w:asciiTheme="minorAscii" w:hAnsiTheme="minorAscii" w:eastAsiaTheme="minorAscii" w:cstheme="minorAscii"/>
          <w:sz w:val="28"/>
          <w:szCs w:val="28"/>
        </w:rPr>
      </w:pPr>
      <w:r w:rsidRPr="0E65F3B1" w:rsidR="00EC5806">
        <w:rPr>
          <w:rFonts w:ascii="Calibri" w:hAnsi="Calibri" w:eastAsia="Calibri" w:cs="Calibri" w:asciiTheme="minorAscii" w:hAnsiTheme="minorAscii" w:eastAsiaTheme="minorAscii" w:cstheme="minorAscii"/>
          <w:sz w:val="28"/>
          <w:szCs w:val="28"/>
        </w:rPr>
        <w:t xml:space="preserve">So first, a test called blood group and antibodies. You will hear this phrase a lot in antenatal clinic and other settings where pregnant women attend for scheduled or urgent medical care. </w:t>
      </w:r>
      <w:bookmarkStart w:name="_Int_khfOhHzE" w:id="655419532"/>
      <w:r w:rsidRPr="0E65F3B1" w:rsidR="00EC5806">
        <w:rPr>
          <w:rFonts w:ascii="Calibri" w:hAnsi="Calibri" w:eastAsia="Calibri" w:cs="Calibri" w:asciiTheme="minorAscii" w:hAnsiTheme="minorAscii" w:eastAsiaTheme="minorAscii" w:cstheme="minorAscii"/>
          <w:sz w:val="28"/>
          <w:szCs w:val="28"/>
        </w:rPr>
        <w:t>So</w:t>
      </w:r>
      <w:bookmarkEnd w:id="655419532"/>
      <w:r w:rsidRPr="0E65F3B1" w:rsidR="00EC5806">
        <w:rPr>
          <w:rFonts w:ascii="Calibri" w:hAnsi="Calibri" w:eastAsia="Calibri" w:cs="Calibri" w:asciiTheme="minorAscii" w:hAnsiTheme="minorAscii" w:eastAsiaTheme="minorAscii" w:cstheme="minorAscii"/>
          <w:sz w:val="28"/>
          <w:szCs w:val="28"/>
        </w:rPr>
        <w:t xml:space="preserve"> what does it mean? It is a slightly colloquial phrase, but first the blood group part.</w:t>
      </w:r>
    </w:p>
    <w:p w:rsidR="00246139" w:rsidP="5BB7B815" w:rsidRDefault="00246139" w14:paraId="6A05A809" w14:textId="77777777">
      <w:pPr>
        <w:spacing w:line="360" w:lineRule="auto"/>
        <w:rPr>
          <w:rFonts w:ascii="Calibri" w:hAnsi="Calibri" w:eastAsia="Calibri" w:cs="Calibri" w:asciiTheme="minorAscii" w:hAnsiTheme="minorAscii" w:eastAsiaTheme="minorAscii" w:cstheme="minorAscii"/>
          <w:sz w:val="28"/>
          <w:szCs w:val="28"/>
        </w:rPr>
      </w:pPr>
    </w:p>
    <w:p w:rsidR="00246139" w:rsidP="0E65F3B1" w:rsidRDefault="00EC5806" w14:paraId="52492C00" w14:textId="22F24C57">
      <w:pPr>
        <w:spacing w:line="360" w:lineRule="auto"/>
        <w:rPr>
          <w:rFonts w:ascii="Calibri" w:hAnsi="Calibri" w:eastAsia="Calibri" w:cs="Calibri" w:asciiTheme="minorAscii" w:hAnsiTheme="minorAscii" w:eastAsiaTheme="minorAscii" w:cstheme="minorAscii"/>
          <w:sz w:val="28"/>
          <w:szCs w:val="28"/>
        </w:rPr>
      </w:pPr>
      <w:r w:rsidRPr="346260E3" w:rsidR="00EC5806">
        <w:rPr>
          <w:rFonts w:ascii="Calibri" w:hAnsi="Calibri" w:eastAsia="Calibri" w:cs="Calibri" w:asciiTheme="minorAscii" w:hAnsiTheme="minorAscii" w:eastAsiaTheme="minorAscii" w:cstheme="minorAscii"/>
          <w:sz w:val="28"/>
          <w:szCs w:val="28"/>
        </w:rPr>
        <w:t xml:space="preserve">You </w:t>
      </w:r>
      <w:bookmarkStart w:name="_Int_D7SLKo4P" w:id="461767150"/>
      <w:r w:rsidRPr="346260E3" w:rsidR="00EC5806">
        <w:rPr>
          <w:rFonts w:ascii="Calibri" w:hAnsi="Calibri" w:eastAsia="Calibri" w:cs="Calibri" w:asciiTheme="minorAscii" w:hAnsiTheme="minorAscii" w:eastAsiaTheme="minorAscii" w:cstheme="minorAscii"/>
          <w:sz w:val="28"/>
          <w:szCs w:val="28"/>
        </w:rPr>
        <w:t>probably aren't</w:t>
      </w:r>
      <w:bookmarkEnd w:id="461767150"/>
      <w:r w:rsidRPr="346260E3" w:rsidR="00EC5806">
        <w:rPr>
          <w:rFonts w:ascii="Calibri" w:hAnsi="Calibri" w:eastAsia="Calibri" w:cs="Calibri" w:asciiTheme="minorAscii" w:hAnsiTheme="minorAscii" w:eastAsiaTheme="minorAscii" w:cstheme="minorAscii"/>
          <w:sz w:val="28"/>
          <w:szCs w:val="28"/>
        </w:rPr>
        <w:t xml:space="preserve"> surprised. You </w:t>
      </w:r>
      <w:r w:rsidRPr="346260E3" w:rsidR="00EC5806">
        <w:rPr>
          <w:rFonts w:ascii="Calibri" w:hAnsi="Calibri" w:eastAsia="Calibri" w:cs="Calibri" w:asciiTheme="minorAscii" w:hAnsiTheme="minorAscii" w:eastAsiaTheme="minorAscii" w:cstheme="minorAscii"/>
          <w:sz w:val="28"/>
          <w:szCs w:val="28"/>
        </w:rPr>
        <w:t>probably understand</w:t>
      </w:r>
      <w:r w:rsidRPr="346260E3" w:rsidR="00EC5806">
        <w:rPr>
          <w:rFonts w:ascii="Calibri" w:hAnsi="Calibri" w:eastAsia="Calibri" w:cs="Calibri" w:asciiTheme="minorAscii" w:hAnsiTheme="minorAscii" w:eastAsiaTheme="minorAscii" w:cstheme="minorAscii"/>
          <w:sz w:val="28"/>
          <w:szCs w:val="28"/>
        </w:rPr>
        <w:t xml:space="preserve"> that this relates to </w:t>
      </w:r>
      <w:bookmarkStart w:name="_Int_FzUy943v" w:id="173158452"/>
      <w:r w:rsidRPr="346260E3" w:rsidR="00EC5806">
        <w:rPr>
          <w:rFonts w:ascii="Calibri" w:hAnsi="Calibri" w:eastAsia="Calibri" w:cs="Calibri" w:asciiTheme="minorAscii" w:hAnsiTheme="minorAscii" w:eastAsiaTheme="minorAscii" w:cstheme="minorAscii"/>
          <w:sz w:val="28"/>
          <w:szCs w:val="28"/>
        </w:rPr>
        <w:t>type</w:t>
      </w:r>
      <w:bookmarkEnd w:id="173158452"/>
      <w:r w:rsidRPr="346260E3" w:rsidR="00EC5806">
        <w:rPr>
          <w:rFonts w:ascii="Calibri" w:hAnsi="Calibri" w:eastAsia="Calibri" w:cs="Calibri" w:asciiTheme="minorAscii" w:hAnsiTheme="minorAscii" w:eastAsiaTheme="minorAscii" w:cstheme="minorAscii"/>
          <w:sz w:val="28"/>
          <w:szCs w:val="28"/>
        </w:rPr>
        <w:t xml:space="preserve"> of red cells. You might know your own blood group.</w:t>
      </w:r>
      <w:r w:rsidRPr="346260E3" w:rsidR="2964E564">
        <w:rPr>
          <w:rFonts w:ascii="Calibri" w:hAnsi="Calibri" w:eastAsia="Calibri" w:cs="Calibri" w:asciiTheme="minorAscii" w:hAnsiTheme="minorAscii" w:eastAsiaTheme="minorAscii" w:cstheme="minorAscii"/>
          <w:sz w:val="28"/>
          <w:szCs w:val="28"/>
        </w:rPr>
        <w:t xml:space="preserve"> </w:t>
      </w:r>
      <w:r w:rsidRPr="346260E3" w:rsidR="00EC5806">
        <w:rPr>
          <w:rFonts w:ascii="Calibri" w:hAnsi="Calibri" w:eastAsia="Calibri" w:cs="Calibri" w:asciiTheme="minorAscii" w:hAnsiTheme="minorAscii" w:eastAsiaTheme="minorAscii" w:cstheme="minorAscii"/>
          <w:sz w:val="28"/>
          <w:szCs w:val="28"/>
        </w:rPr>
        <w:t>It's</w:t>
      </w:r>
      <w:r w:rsidRPr="346260E3" w:rsidR="00EC5806">
        <w:rPr>
          <w:rFonts w:ascii="Calibri" w:hAnsi="Calibri" w:eastAsia="Calibri" w:cs="Calibri" w:asciiTheme="minorAscii" w:hAnsiTheme="minorAscii" w:eastAsiaTheme="minorAscii" w:cstheme="minorAscii"/>
          <w:sz w:val="28"/>
          <w:szCs w:val="28"/>
        </w:rPr>
        <w:t xml:space="preserve"> abbreviated by the ABO system and the Rhesus system. Of the ABO, O is the most common followed by A, then B, then AB. Of the Rhesus system, there are </w:t>
      </w:r>
      <w:r w:rsidRPr="346260E3" w:rsidR="0EFDB48E">
        <w:rPr>
          <w:rFonts w:ascii="Calibri" w:hAnsi="Calibri" w:eastAsia="Calibri" w:cs="Calibri" w:asciiTheme="minorAscii" w:hAnsiTheme="minorAscii" w:eastAsiaTheme="minorAscii" w:cstheme="minorAscii"/>
          <w:sz w:val="28"/>
          <w:szCs w:val="28"/>
        </w:rPr>
        <w:t>C, D</w:t>
      </w:r>
      <w:r w:rsidRPr="346260E3" w:rsidR="00EC5806">
        <w:rPr>
          <w:rFonts w:ascii="Calibri" w:hAnsi="Calibri" w:eastAsia="Calibri" w:cs="Calibri" w:asciiTheme="minorAscii" w:hAnsiTheme="minorAscii" w:eastAsiaTheme="minorAscii" w:cstheme="minorAscii"/>
          <w:sz w:val="28"/>
          <w:szCs w:val="28"/>
        </w:rPr>
        <w:t xml:space="preserve"> and E </w:t>
      </w:r>
      <w:r w:rsidRPr="346260E3" w:rsidR="00EC5806">
        <w:rPr>
          <w:rFonts w:ascii="Calibri" w:hAnsi="Calibri" w:eastAsia="Calibri" w:cs="Calibri" w:asciiTheme="minorAscii" w:hAnsiTheme="minorAscii" w:eastAsiaTheme="minorAscii" w:cstheme="minorAscii"/>
          <w:sz w:val="28"/>
          <w:szCs w:val="28"/>
        </w:rPr>
        <w:t>antigens and antigens meaning markers on the red cell membrane.</w:t>
      </w:r>
      <w:r w:rsidRPr="346260E3" w:rsidR="121CEFD2">
        <w:rPr>
          <w:rFonts w:ascii="Calibri" w:hAnsi="Calibri" w:eastAsia="Calibri" w:cs="Calibri" w:asciiTheme="minorAscii" w:hAnsiTheme="minorAscii" w:eastAsiaTheme="minorAscii" w:cstheme="minorAscii"/>
          <w:sz w:val="28"/>
          <w:szCs w:val="28"/>
        </w:rPr>
        <w:t xml:space="preserve"> </w:t>
      </w:r>
      <w:bookmarkStart w:name="_Int_4Y11XxUE" w:id="1849245594"/>
      <w:r w:rsidRPr="346260E3" w:rsidR="00EC5806">
        <w:rPr>
          <w:rFonts w:ascii="Calibri" w:hAnsi="Calibri" w:eastAsia="Calibri" w:cs="Calibri" w:asciiTheme="minorAscii" w:hAnsiTheme="minorAscii" w:eastAsiaTheme="minorAscii" w:cstheme="minorAscii"/>
          <w:sz w:val="28"/>
          <w:szCs w:val="28"/>
        </w:rPr>
        <w:t xml:space="preserve">D is the most common </w:t>
      </w:r>
      <w:r w:rsidRPr="346260E3" w:rsidR="00EC5806">
        <w:rPr>
          <w:rFonts w:ascii="Calibri" w:hAnsi="Calibri" w:eastAsia="Calibri" w:cs="Calibri" w:asciiTheme="minorAscii" w:hAnsiTheme="minorAscii" w:eastAsiaTheme="minorAscii" w:cstheme="minorAscii"/>
          <w:sz w:val="28"/>
          <w:szCs w:val="28"/>
        </w:rPr>
        <w:t>and also</w:t>
      </w:r>
      <w:r w:rsidRPr="346260E3" w:rsidR="00EC5806">
        <w:rPr>
          <w:rFonts w:ascii="Calibri" w:hAnsi="Calibri" w:eastAsia="Calibri" w:cs="Calibri" w:asciiTheme="minorAscii" w:hAnsiTheme="minorAscii" w:eastAsiaTheme="minorAscii" w:cstheme="minorAscii"/>
          <w:sz w:val="28"/>
          <w:szCs w:val="28"/>
        </w:rPr>
        <w:t xml:space="preserve"> most biologically active.</w:t>
      </w:r>
      <w:bookmarkEnd w:id="1849245594"/>
      <w:r w:rsidRPr="346260E3" w:rsidR="00EC5806">
        <w:rPr>
          <w:rFonts w:ascii="Calibri" w:hAnsi="Calibri" w:eastAsia="Calibri" w:cs="Calibri" w:asciiTheme="minorAscii" w:hAnsiTheme="minorAscii" w:eastAsiaTheme="minorAscii" w:cstheme="minorAscii"/>
          <w:sz w:val="28"/>
          <w:szCs w:val="28"/>
        </w:rPr>
        <w:t xml:space="preserve"> </w:t>
      </w:r>
      <w:r w:rsidRPr="346260E3" w:rsidR="3AA348C6">
        <w:rPr>
          <w:rFonts w:ascii="Calibri" w:hAnsi="Calibri" w:eastAsia="Calibri" w:cs="Calibri" w:asciiTheme="minorAscii" w:hAnsiTheme="minorAscii" w:eastAsiaTheme="minorAscii" w:cstheme="minorAscii"/>
          <w:sz w:val="28"/>
          <w:szCs w:val="28"/>
        </w:rPr>
        <w:t>So,</w:t>
      </w:r>
      <w:r w:rsidRPr="346260E3" w:rsidR="00EC5806">
        <w:rPr>
          <w:rFonts w:ascii="Calibri" w:hAnsi="Calibri" w:eastAsia="Calibri" w:cs="Calibri" w:asciiTheme="minorAscii" w:hAnsiTheme="minorAscii" w:eastAsiaTheme="minorAscii" w:cstheme="minorAscii"/>
          <w:sz w:val="28"/>
          <w:szCs w:val="28"/>
        </w:rPr>
        <w:t xml:space="preserve"> if you, like me, have </w:t>
      </w:r>
      <w:bookmarkStart w:name="_Int_SPSepyOV" w:id="1595008986"/>
      <w:r w:rsidRPr="346260E3" w:rsidR="00EC5806">
        <w:rPr>
          <w:rFonts w:ascii="Calibri" w:hAnsi="Calibri" w:eastAsia="Calibri" w:cs="Calibri" w:asciiTheme="minorAscii" w:hAnsiTheme="minorAscii" w:eastAsiaTheme="minorAscii" w:cstheme="minorAscii"/>
          <w:sz w:val="28"/>
          <w:szCs w:val="28"/>
        </w:rPr>
        <w:t>a O</w:t>
      </w:r>
      <w:bookmarkEnd w:id="1595008986"/>
      <w:r w:rsidRPr="346260E3" w:rsidR="00EC5806">
        <w:rPr>
          <w:rFonts w:ascii="Calibri" w:hAnsi="Calibri" w:eastAsia="Calibri" w:cs="Calibri" w:asciiTheme="minorAscii" w:hAnsiTheme="minorAscii" w:eastAsiaTheme="minorAscii" w:cstheme="minorAscii"/>
          <w:sz w:val="28"/>
          <w:szCs w:val="28"/>
        </w:rPr>
        <w:t xml:space="preserve"> positive blood group, it means my red cells </w:t>
      </w:r>
      <w:r w:rsidRPr="346260E3" w:rsidR="00EC5806">
        <w:rPr>
          <w:rFonts w:ascii="Calibri" w:hAnsi="Calibri" w:eastAsia="Calibri" w:cs="Calibri" w:asciiTheme="minorAscii" w:hAnsiTheme="minorAscii" w:eastAsiaTheme="minorAscii" w:cstheme="minorAscii"/>
          <w:sz w:val="28"/>
          <w:szCs w:val="28"/>
        </w:rPr>
        <w:t>don't</w:t>
      </w:r>
      <w:r w:rsidRPr="346260E3" w:rsidR="00EC5806">
        <w:rPr>
          <w:rFonts w:ascii="Calibri" w:hAnsi="Calibri" w:eastAsia="Calibri" w:cs="Calibri" w:asciiTheme="minorAscii" w:hAnsiTheme="minorAscii" w:eastAsiaTheme="minorAscii" w:cstheme="minorAscii"/>
          <w:sz w:val="28"/>
          <w:szCs w:val="28"/>
        </w:rPr>
        <w:t xml:space="preserve"> have any A or B markers and they do have a capital D marker. </w:t>
      </w:r>
    </w:p>
    <w:p w:rsidR="00246139" w:rsidP="0E65F3B1" w:rsidRDefault="00EC5806" w14:paraId="41E03A92" w14:textId="6CC6CFC3">
      <w:pPr>
        <w:spacing w:line="360" w:lineRule="auto"/>
        <w:rPr>
          <w:rFonts w:ascii="Calibri" w:hAnsi="Calibri" w:eastAsia="Calibri" w:cs="Calibri" w:asciiTheme="minorAscii" w:hAnsiTheme="minorAscii" w:eastAsiaTheme="minorAscii" w:cstheme="minorAscii"/>
          <w:sz w:val="28"/>
          <w:szCs w:val="28"/>
        </w:rPr>
      </w:pPr>
    </w:p>
    <w:p w:rsidR="00246139" w:rsidP="0E65F3B1" w:rsidRDefault="00EC5806" w14:paraId="651B577D" w14:textId="668E438D">
      <w:pPr>
        <w:spacing w:line="360" w:lineRule="auto"/>
        <w:rPr>
          <w:rFonts w:ascii="Calibri" w:hAnsi="Calibri" w:eastAsia="Calibri" w:cs="Calibri" w:asciiTheme="minorAscii" w:hAnsiTheme="minorAscii" w:eastAsiaTheme="minorAscii" w:cstheme="minorAscii"/>
          <w:sz w:val="28"/>
          <w:szCs w:val="28"/>
        </w:rPr>
      </w:pPr>
      <w:bookmarkStart w:name="_Int_N79SMmS7" w:id="188715692"/>
      <w:r w:rsidRPr="346260E3" w:rsidR="00EC5806">
        <w:rPr>
          <w:rFonts w:ascii="Calibri" w:hAnsi="Calibri" w:eastAsia="Calibri" w:cs="Calibri" w:asciiTheme="minorAscii" w:hAnsiTheme="minorAscii" w:eastAsiaTheme="minorAscii" w:cstheme="minorAscii"/>
          <w:sz w:val="28"/>
          <w:szCs w:val="28"/>
        </w:rPr>
        <w:t>Second, the blood group and antibodies, as a single phrase, is actually an abbreviated way of saying blood group and red cell antibodies.</w:t>
      </w:r>
      <w:bookmarkEnd w:id="188715692"/>
      <w:r w:rsidRPr="346260E3" w:rsidR="19B346FC">
        <w:rPr>
          <w:rFonts w:ascii="Calibri" w:hAnsi="Calibri" w:eastAsia="Calibri" w:cs="Calibri" w:asciiTheme="minorAscii" w:hAnsiTheme="minorAscii" w:eastAsiaTheme="minorAscii" w:cstheme="minorAscii"/>
          <w:sz w:val="28"/>
          <w:szCs w:val="28"/>
        </w:rPr>
        <w:t xml:space="preserve"> </w:t>
      </w:r>
      <w:r w:rsidRPr="346260E3" w:rsidR="00EC5806">
        <w:rPr>
          <w:rFonts w:ascii="Calibri" w:hAnsi="Calibri" w:eastAsia="Calibri" w:cs="Calibri" w:asciiTheme="minorAscii" w:hAnsiTheme="minorAscii" w:eastAsiaTheme="minorAscii" w:cstheme="minorAscii"/>
          <w:sz w:val="28"/>
          <w:szCs w:val="28"/>
        </w:rPr>
        <w:t xml:space="preserve">By that I mean we </w:t>
      </w:r>
      <w:r w:rsidRPr="346260E3" w:rsidR="00EC5806">
        <w:rPr>
          <w:rFonts w:ascii="Calibri" w:hAnsi="Calibri" w:eastAsia="Calibri" w:cs="Calibri" w:asciiTheme="minorAscii" w:hAnsiTheme="minorAscii" w:eastAsiaTheme="minorAscii" w:cstheme="minorAscii"/>
          <w:sz w:val="28"/>
          <w:szCs w:val="28"/>
        </w:rPr>
        <w:t>aren't</w:t>
      </w:r>
      <w:r w:rsidRPr="346260E3" w:rsidR="00EC5806">
        <w:rPr>
          <w:rFonts w:ascii="Calibri" w:hAnsi="Calibri" w:eastAsia="Calibri" w:cs="Calibri" w:asciiTheme="minorAscii" w:hAnsiTheme="minorAscii" w:eastAsiaTheme="minorAscii" w:cstheme="minorAscii"/>
          <w:sz w:val="28"/>
          <w:szCs w:val="28"/>
        </w:rPr>
        <w:t xml:space="preserve"> asking the poor lab technician to test for any of thousands of antibodies or do immunoglobulin subclasses. We are specifically asking the lab to assess if there are antibodies floating around in the patient's serum which react with red cells. </w:t>
      </w:r>
      <w:r w:rsidRPr="346260E3" w:rsidR="00EC5806">
        <w:rPr>
          <w:rFonts w:ascii="Calibri" w:hAnsi="Calibri" w:eastAsia="Calibri" w:cs="Calibri" w:asciiTheme="minorAscii" w:hAnsiTheme="minorAscii" w:eastAsiaTheme="minorAscii" w:cstheme="minorAscii"/>
          <w:sz w:val="28"/>
          <w:szCs w:val="28"/>
        </w:rPr>
        <w:t>We're</w:t>
      </w:r>
      <w:r w:rsidRPr="346260E3" w:rsidR="00EC5806">
        <w:rPr>
          <w:rFonts w:ascii="Calibri" w:hAnsi="Calibri" w:eastAsia="Calibri" w:cs="Calibri" w:asciiTheme="minorAscii" w:hAnsiTheme="minorAscii" w:eastAsiaTheme="minorAscii" w:cstheme="minorAscii"/>
          <w:sz w:val="28"/>
          <w:szCs w:val="28"/>
        </w:rPr>
        <w:t xml:space="preserve"> looking for anti-A, anti-B, anti-D and many, many others.</w:t>
      </w:r>
      <w:r w:rsidRPr="346260E3" w:rsidR="163BB62B">
        <w:rPr>
          <w:rFonts w:ascii="Calibri" w:hAnsi="Calibri" w:eastAsia="Calibri" w:cs="Calibri" w:asciiTheme="minorAscii" w:hAnsiTheme="minorAscii" w:eastAsiaTheme="minorAscii" w:cstheme="minorAscii"/>
          <w:sz w:val="28"/>
          <w:szCs w:val="28"/>
        </w:rPr>
        <w:t xml:space="preserve"> </w:t>
      </w:r>
      <w:r w:rsidRPr="346260E3" w:rsidR="00EC5806">
        <w:rPr>
          <w:rFonts w:ascii="Calibri" w:hAnsi="Calibri" w:eastAsia="Calibri" w:cs="Calibri" w:asciiTheme="minorAscii" w:hAnsiTheme="minorAscii" w:eastAsiaTheme="minorAscii" w:cstheme="minorAscii"/>
          <w:sz w:val="28"/>
          <w:szCs w:val="28"/>
        </w:rPr>
        <w:t xml:space="preserve">And you </w:t>
      </w:r>
      <w:r w:rsidRPr="346260E3" w:rsidR="00EC5806">
        <w:rPr>
          <w:rFonts w:ascii="Calibri" w:hAnsi="Calibri" w:eastAsia="Calibri" w:cs="Calibri" w:asciiTheme="minorAscii" w:hAnsiTheme="minorAscii" w:eastAsiaTheme="minorAscii" w:cstheme="minorAscii"/>
          <w:sz w:val="28"/>
          <w:szCs w:val="28"/>
        </w:rPr>
        <w:t>don't</w:t>
      </w:r>
      <w:r w:rsidRPr="346260E3" w:rsidR="00EC5806">
        <w:rPr>
          <w:rFonts w:ascii="Calibri" w:hAnsi="Calibri" w:eastAsia="Calibri" w:cs="Calibri" w:asciiTheme="minorAscii" w:hAnsiTheme="minorAscii" w:eastAsiaTheme="minorAscii" w:cstheme="minorAscii"/>
          <w:sz w:val="28"/>
          <w:szCs w:val="28"/>
        </w:rPr>
        <w:t xml:space="preserve"> have to write down the whole list. The technician in the blood bank has a protocol and will look for several dozen antibodies. </w:t>
      </w:r>
    </w:p>
    <w:p w:rsidR="00246139" w:rsidP="0E65F3B1" w:rsidRDefault="00EC5806" w14:paraId="475F1CCA" w14:textId="67AE6254">
      <w:pPr>
        <w:spacing w:line="360" w:lineRule="auto"/>
        <w:rPr>
          <w:rFonts w:ascii="Calibri" w:hAnsi="Calibri" w:eastAsia="Calibri" w:cs="Calibri" w:asciiTheme="minorAscii" w:hAnsiTheme="minorAscii" w:eastAsiaTheme="minorAscii" w:cstheme="minorAscii"/>
          <w:sz w:val="28"/>
          <w:szCs w:val="28"/>
        </w:rPr>
      </w:pPr>
    </w:p>
    <w:p w:rsidR="00246139" w:rsidP="0E65F3B1" w:rsidRDefault="00EC5806" w14:paraId="2473253D" w14:textId="682ADBA8">
      <w:pPr>
        <w:spacing w:line="360" w:lineRule="auto"/>
        <w:rPr>
          <w:rFonts w:ascii="Calibri" w:hAnsi="Calibri" w:eastAsia="Calibri" w:cs="Calibri" w:asciiTheme="minorAscii" w:hAnsiTheme="minorAscii" w:eastAsiaTheme="minorAscii" w:cstheme="minorAscii"/>
          <w:sz w:val="28"/>
          <w:szCs w:val="28"/>
        </w:rPr>
      </w:pPr>
      <w:r w:rsidRPr="346260E3" w:rsidR="00EC5806">
        <w:rPr>
          <w:rFonts w:ascii="Calibri" w:hAnsi="Calibri" w:eastAsia="Calibri" w:cs="Calibri" w:asciiTheme="minorAscii" w:hAnsiTheme="minorAscii" w:eastAsiaTheme="minorAscii" w:cstheme="minorAscii"/>
          <w:sz w:val="28"/>
          <w:szCs w:val="28"/>
        </w:rPr>
        <w:t>So</w:t>
      </w:r>
      <w:r w:rsidRPr="346260E3" w:rsidR="6F5FD865">
        <w:rPr>
          <w:rFonts w:ascii="Calibri" w:hAnsi="Calibri" w:eastAsia="Calibri" w:cs="Calibri" w:asciiTheme="minorAscii" w:hAnsiTheme="minorAscii" w:eastAsiaTheme="minorAscii" w:cstheme="minorAscii"/>
          <w:sz w:val="28"/>
          <w:szCs w:val="28"/>
        </w:rPr>
        <w:t xml:space="preserve">, </w:t>
      </w:r>
      <w:r w:rsidRPr="346260E3" w:rsidR="00EC5806">
        <w:rPr>
          <w:rFonts w:ascii="Calibri" w:hAnsi="Calibri" w:eastAsia="Calibri" w:cs="Calibri" w:asciiTheme="minorAscii" w:hAnsiTheme="minorAscii" w:eastAsiaTheme="minorAscii" w:cstheme="minorAscii"/>
          <w:sz w:val="28"/>
          <w:szCs w:val="28"/>
        </w:rPr>
        <w:t>most women get a negative result.</w:t>
      </w:r>
      <w:r w:rsidRPr="346260E3" w:rsidR="7C831ADF">
        <w:rPr>
          <w:rFonts w:ascii="Calibri" w:hAnsi="Calibri" w:eastAsia="Calibri" w:cs="Calibri" w:asciiTheme="minorAscii" w:hAnsiTheme="minorAscii" w:eastAsiaTheme="minorAscii" w:cstheme="minorAscii"/>
          <w:sz w:val="28"/>
          <w:szCs w:val="28"/>
        </w:rPr>
        <w:t xml:space="preserve"> </w:t>
      </w:r>
      <w:r w:rsidRPr="346260E3" w:rsidR="00EC5806">
        <w:rPr>
          <w:rFonts w:ascii="Calibri" w:hAnsi="Calibri" w:eastAsia="Calibri" w:cs="Calibri" w:asciiTheme="minorAscii" w:hAnsiTheme="minorAscii" w:eastAsiaTheme="minorAscii" w:cstheme="minorAscii"/>
          <w:sz w:val="28"/>
          <w:szCs w:val="28"/>
        </w:rPr>
        <w:t>That's</w:t>
      </w:r>
      <w:r w:rsidRPr="346260E3" w:rsidR="00EC5806">
        <w:rPr>
          <w:rFonts w:ascii="Calibri" w:hAnsi="Calibri" w:eastAsia="Calibri" w:cs="Calibri" w:asciiTheme="minorAscii" w:hAnsiTheme="minorAscii" w:eastAsiaTheme="minorAscii" w:cstheme="minorAscii"/>
          <w:sz w:val="28"/>
          <w:szCs w:val="28"/>
        </w:rPr>
        <w:t xml:space="preserve"> good news. It means the patient </w:t>
      </w:r>
      <w:r w:rsidRPr="346260E3" w:rsidR="00EC5806">
        <w:rPr>
          <w:rFonts w:ascii="Calibri" w:hAnsi="Calibri" w:eastAsia="Calibri" w:cs="Calibri" w:asciiTheme="minorAscii" w:hAnsiTheme="minorAscii" w:eastAsiaTheme="minorAscii" w:cstheme="minorAscii"/>
          <w:sz w:val="28"/>
          <w:szCs w:val="28"/>
        </w:rPr>
        <w:t>doesn't</w:t>
      </w:r>
      <w:r w:rsidRPr="346260E3" w:rsidR="00EC5806">
        <w:rPr>
          <w:rFonts w:ascii="Calibri" w:hAnsi="Calibri" w:eastAsia="Calibri" w:cs="Calibri" w:asciiTheme="minorAscii" w:hAnsiTheme="minorAscii" w:eastAsiaTheme="minorAscii" w:cstheme="minorAscii"/>
          <w:sz w:val="28"/>
          <w:szCs w:val="28"/>
        </w:rPr>
        <w:t xml:space="preserve"> have antibodies against red cells. Some women will get a weak positive anti-D result.</w:t>
      </w:r>
      <w:r w:rsidRPr="346260E3" w:rsidR="7198B836">
        <w:rPr>
          <w:rFonts w:ascii="Calibri" w:hAnsi="Calibri" w:eastAsia="Calibri" w:cs="Calibri" w:asciiTheme="minorAscii" w:hAnsiTheme="minorAscii" w:eastAsiaTheme="minorAscii" w:cstheme="minorAscii"/>
          <w:sz w:val="28"/>
          <w:szCs w:val="28"/>
        </w:rPr>
        <w:t xml:space="preserve"> </w:t>
      </w:r>
      <w:r w:rsidRPr="346260E3" w:rsidR="00EC5806">
        <w:rPr>
          <w:rFonts w:ascii="Calibri" w:hAnsi="Calibri" w:eastAsia="Calibri" w:cs="Calibri" w:asciiTheme="minorAscii" w:hAnsiTheme="minorAscii" w:eastAsiaTheme="minorAscii" w:cstheme="minorAscii"/>
          <w:sz w:val="28"/>
          <w:szCs w:val="28"/>
        </w:rPr>
        <w:t xml:space="preserve">In that case, ask the patient if </w:t>
      </w:r>
      <w:r w:rsidRPr="346260E3" w:rsidR="00EC5806">
        <w:rPr>
          <w:rFonts w:ascii="Calibri" w:hAnsi="Calibri" w:eastAsia="Calibri" w:cs="Calibri" w:asciiTheme="minorAscii" w:hAnsiTheme="minorAscii" w:eastAsiaTheme="minorAscii" w:cstheme="minorAscii"/>
          <w:sz w:val="28"/>
          <w:szCs w:val="28"/>
        </w:rPr>
        <w:t>she's</w:t>
      </w:r>
      <w:r w:rsidRPr="346260E3" w:rsidR="00EC5806">
        <w:rPr>
          <w:rFonts w:ascii="Calibri" w:hAnsi="Calibri" w:eastAsia="Calibri" w:cs="Calibri" w:asciiTheme="minorAscii" w:hAnsiTheme="minorAscii" w:eastAsiaTheme="minorAscii" w:cstheme="minorAscii"/>
          <w:sz w:val="28"/>
          <w:szCs w:val="28"/>
        </w:rPr>
        <w:t xml:space="preserve"> had an injection of anti-D in the last month</w:t>
      </w:r>
      <w:r w:rsidRPr="346260E3" w:rsidR="4744C7D9">
        <w:rPr>
          <w:rFonts w:ascii="Calibri" w:hAnsi="Calibri" w:eastAsia="Calibri" w:cs="Calibri" w:asciiTheme="minorAscii" w:hAnsiTheme="minorAscii" w:eastAsiaTheme="minorAscii" w:cstheme="minorAscii"/>
          <w:sz w:val="28"/>
          <w:szCs w:val="28"/>
        </w:rPr>
        <w:t>,</w:t>
      </w:r>
      <w:r w:rsidRPr="346260E3" w:rsidR="00EC5806">
        <w:rPr>
          <w:rFonts w:ascii="Calibri" w:hAnsi="Calibri" w:eastAsia="Calibri" w:cs="Calibri" w:asciiTheme="minorAscii" w:hAnsiTheme="minorAscii" w:eastAsiaTheme="minorAscii" w:cstheme="minorAscii"/>
          <w:sz w:val="28"/>
          <w:szCs w:val="28"/>
        </w:rPr>
        <w:t xml:space="preserve"> and this will usually explain where the anti-D came from. But any positive antibody screen should be discussed with an obstetric registrar or consultant. The other names used for the red cell antibody test can be group and screen or indirect Coomb</w:t>
      </w:r>
      <w:r w:rsidRPr="346260E3" w:rsidR="7DAB9762">
        <w:rPr>
          <w:rFonts w:ascii="Calibri" w:hAnsi="Calibri" w:eastAsia="Calibri" w:cs="Calibri" w:asciiTheme="minorAscii" w:hAnsiTheme="minorAscii" w:eastAsiaTheme="minorAscii" w:cstheme="minorAscii"/>
          <w:sz w:val="28"/>
          <w:szCs w:val="28"/>
        </w:rPr>
        <w:t>s</w:t>
      </w:r>
      <w:r w:rsidRPr="346260E3" w:rsidR="00EC5806">
        <w:rPr>
          <w:rFonts w:ascii="Calibri" w:hAnsi="Calibri" w:eastAsia="Calibri" w:cs="Calibri" w:asciiTheme="minorAscii" w:hAnsiTheme="minorAscii" w:eastAsiaTheme="minorAscii" w:cstheme="minorAscii"/>
          <w:sz w:val="28"/>
          <w:szCs w:val="28"/>
        </w:rPr>
        <w:t xml:space="preserve"> test.</w:t>
      </w:r>
      <w:r w:rsidRPr="346260E3" w:rsidR="262AE4BC">
        <w:rPr>
          <w:rFonts w:ascii="Calibri" w:hAnsi="Calibri" w:eastAsia="Calibri" w:cs="Calibri" w:asciiTheme="minorAscii" w:hAnsiTheme="minorAscii" w:eastAsiaTheme="minorAscii" w:cstheme="minorAscii"/>
          <w:sz w:val="28"/>
          <w:szCs w:val="28"/>
        </w:rPr>
        <w:t xml:space="preserve"> </w:t>
      </w:r>
      <w:r w:rsidRPr="346260E3" w:rsidR="00EC5806">
        <w:rPr>
          <w:rFonts w:ascii="Calibri" w:hAnsi="Calibri" w:eastAsia="Calibri" w:cs="Calibri" w:asciiTheme="minorAscii" w:hAnsiTheme="minorAscii" w:eastAsiaTheme="minorAscii" w:cstheme="minorAscii"/>
          <w:sz w:val="28"/>
          <w:szCs w:val="28"/>
        </w:rPr>
        <w:t xml:space="preserve">I </w:t>
      </w:r>
      <w:r w:rsidRPr="346260E3" w:rsidR="00EC5806">
        <w:rPr>
          <w:rFonts w:ascii="Calibri" w:hAnsi="Calibri" w:eastAsia="Calibri" w:cs="Calibri" w:asciiTheme="minorAscii" w:hAnsiTheme="minorAscii" w:eastAsiaTheme="minorAscii" w:cstheme="minorAscii"/>
          <w:sz w:val="28"/>
          <w:szCs w:val="28"/>
        </w:rPr>
        <w:t>don't</w:t>
      </w:r>
      <w:r w:rsidRPr="346260E3" w:rsidR="00EC5806">
        <w:rPr>
          <w:rFonts w:ascii="Calibri" w:hAnsi="Calibri" w:eastAsia="Calibri" w:cs="Calibri" w:asciiTheme="minorAscii" w:hAnsiTheme="minorAscii" w:eastAsiaTheme="minorAscii" w:cstheme="minorAscii"/>
          <w:sz w:val="28"/>
          <w:szCs w:val="28"/>
        </w:rPr>
        <w:t xml:space="preserve"> know who Dr. Coomb</w:t>
      </w:r>
      <w:r w:rsidRPr="346260E3" w:rsidR="661FDE89">
        <w:rPr>
          <w:rFonts w:ascii="Calibri" w:hAnsi="Calibri" w:eastAsia="Calibri" w:cs="Calibri" w:asciiTheme="minorAscii" w:hAnsiTheme="minorAscii" w:eastAsiaTheme="minorAscii" w:cstheme="minorAscii"/>
          <w:sz w:val="28"/>
          <w:szCs w:val="28"/>
        </w:rPr>
        <w:t>s</w:t>
      </w:r>
      <w:r w:rsidRPr="346260E3" w:rsidR="00EC5806">
        <w:rPr>
          <w:rFonts w:ascii="Calibri" w:hAnsi="Calibri" w:eastAsia="Calibri" w:cs="Calibri" w:asciiTheme="minorAscii" w:hAnsiTheme="minorAscii" w:eastAsiaTheme="minorAscii" w:cstheme="minorAscii"/>
          <w:sz w:val="28"/>
          <w:szCs w:val="28"/>
        </w:rPr>
        <w:t xml:space="preserve"> was, sorry. The indirect means that the technician is looking for antibodies which are freely floating in the plasma, not attached to red cells. </w:t>
      </w:r>
    </w:p>
    <w:p w:rsidR="00246139" w:rsidP="0E65F3B1" w:rsidRDefault="00EC5806" w14:paraId="08D57464" w14:textId="7698C7D1">
      <w:pPr>
        <w:spacing w:line="360" w:lineRule="auto"/>
        <w:rPr>
          <w:rFonts w:ascii="Calibri" w:hAnsi="Calibri" w:eastAsia="Calibri" w:cs="Calibri" w:asciiTheme="minorAscii" w:hAnsiTheme="minorAscii" w:eastAsiaTheme="minorAscii" w:cstheme="minorAscii"/>
          <w:sz w:val="28"/>
          <w:szCs w:val="28"/>
        </w:rPr>
      </w:pPr>
    </w:p>
    <w:p w:rsidR="00246139" w:rsidP="5BB7B815" w:rsidRDefault="00EC5806" w14:paraId="3ECED694" w14:textId="4832F5DA">
      <w:pPr>
        <w:spacing w:line="360" w:lineRule="auto"/>
        <w:rPr>
          <w:rFonts w:ascii="Calibri" w:hAnsi="Calibri" w:eastAsia="Calibri" w:cs="Calibri" w:asciiTheme="minorAscii" w:hAnsiTheme="minorAscii" w:eastAsiaTheme="minorAscii" w:cstheme="minorAscii"/>
          <w:sz w:val="28"/>
          <w:szCs w:val="28"/>
        </w:rPr>
      </w:pPr>
      <w:r w:rsidRPr="346260E3" w:rsidR="00EC5806">
        <w:rPr>
          <w:rFonts w:ascii="Calibri" w:hAnsi="Calibri" w:eastAsia="Calibri" w:cs="Calibri" w:asciiTheme="minorAscii" w:hAnsiTheme="minorAscii" w:eastAsiaTheme="minorAscii" w:cstheme="minorAscii"/>
          <w:sz w:val="28"/>
          <w:szCs w:val="28"/>
        </w:rPr>
        <w:t xml:space="preserve">So why is a blood group and antibody test important in pregnancy and birth care? First, it is </w:t>
      </w:r>
      <w:bookmarkStart w:name="_Int_wZVHJz9w" w:id="1403612568"/>
      <w:r w:rsidRPr="346260E3" w:rsidR="00EC5806">
        <w:rPr>
          <w:rFonts w:ascii="Calibri" w:hAnsi="Calibri" w:eastAsia="Calibri" w:cs="Calibri" w:asciiTheme="minorAscii" w:hAnsiTheme="minorAscii" w:eastAsiaTheme="minorAscii" w:cstheme="minorAscii"/>
          <w:sz w:val="28"/>
          <w:szCs w:val="28"/>
        </w:rPr>
        <w:t>an important step</w:t>
      </w:r>
      <w:bookmarkEnd w:id="1403612568"/>
      <w:r w:rsidRPr="346260E3" w:rsidR="00EC5806">
        <w:rPr>
          <w:rFonts w:ascii="Calibri" w:hAnsi="Calibri" w:eastAsia="Calibri" w:cs="Calibri" w:asciiTheme="minorAscii" w:hAnsiTheme="minorAscii" w:eastAsiaTheme="minorAscii" w:cstheme="minorAscii"/>
          <w:sz w:val="28"/>
          <w:szCs w:val="28"/>
        </w:rPr>
        <w:t xml:space="preserve"> for safe transfusion practice.</w:t>
      </w:r>
      <w:r w:rsidRPr="346260E3" w:rsidR="6877158D">
        <w:rPr>
          <w:rFonts w:ascii="Calibri" w:hAnsi="Calibri" w:eastAsia="Calibri" w:cs="Calibri" w:asciiTheme="minorAscii" w:hAnsiTheme="minorAscii" w:eastAsiaTheme="minorAscii" w:cstheme="minorAscii"/>
          <w:sz w:val="28"/>
          <w:szCs w:val="28"/>
        </w:rPr>
        <w:t xml:space="preserve"> </w:t>
      </w:r>
      <w:r w:rsidRPr="346260E3" w:rsidR="00EC5806">
        <w:rPr>
          <w:rFonts w:ascii="Calibri" w:hAnsi="Calibri" w:eastAsia="Calibri" w:cs="Calibri" w:asciiTheme="minorAscii" w:hAnsiTheme="minorAscii" w:eastAsiaTheme="minorAscii" w:cstheme="minorAscii"/>
          <w:sz w:val="28"/>
          <w:szCs w:val="28"/>
        </w:rPr>
        <w:t xml:space="preserve">If we need to give a patient red cells, they need to be matched as closely as possible between donor and recipient. It is dangerous and counterproductive to infuse donated red cells into a patient who has pre-formed antibodies against that type of red cells. The cells will dissolve, that is </w:t>
      </w:r>
      <w:bookmarkStart w:name="_Int_KIpcy4T0" w:id="1165047867"/>
      <w:r w:rsidRPr="346260E3" w:rsidR="00EC5806">
        <w:rPr>
          <w:rFonts w:ascii="Calibri" w:hAnsi="Calibri" w:eastAsia="Calibri" w:cs="Calibri" w:asciiTheme="minorAscii" w:hAnsiTheme="minorAscii" w:eastAsiaTheme="minorAscii" w:cstheme="minorAscii"/>
          <w:sz w:val="28"/>
          <w:szCs w:val="28"/>
        </w:rPr>
        <w:t>haemolyse</w:t>
      </w:r>
      <w:bookmarkEnd w:id="1165047867"/>
      <w:r w:rsidRPr="346260E3" w:rsidR="00EC5806">
        <w:rPr>
          <w:rFonts w:ascii="Calibri" w:hAnsi="Calibri" w:eastAsia="Calibri" w:cs="Calibri" w:asciiTheme="minorAscii" w:hAnsiTheme="minorAscii" w:eastAsiaTheme="minorAscii" w:cstheme="minorAscii"/>
          <w:sz w:val="28"/>
          <w:szCs w:val="28"/>
        </w:rPr>
        <w:t xml:space="preserve"> and much worse.</w:t>
      </w:r>
    </w:p>
    <w:p w:rsidR="00246139" w:rsidP="0E65F3B1" w:rsidRDefault="00EC5806" w14:paraId="605051CB" w14:textId="529DFB3A">
      <w:pPr>
        <w:pStyle w:val="Normal"/>
        <w:spacing w:line="360" w:lineRule="auto"/>
        <w:rPr>
          <w:rFonts w:ascii="Calibri" w:hAnsi="Calibri" w:eastAsia="Calibri" w:cs="Calibri" w:asciiTheme="minorAscii" w:hAnsiTheme="minorAscii" w:eastAsiaTheme="minorAscii" w:cstheme="minorAscii"/>
          <w:sz w:val="28"/>
          <w:szCs w:val="28"/>
        </w:rPr>
      </w:pPr>
      <w:r w:rsidRPr="346260E3" w:rsidR="00EC5806">
        <w:rPr>
          <w:rFonts w:ascii="Calibri" w:hAnsi="Calibri" w:eastAsia="Calibri" w:cs="Calibri" w:asciiTheme="minorAscii" w:hAnsiTheme="minorAscii" w:eastAsiaTheme="minorAscii" w:cstheme="minorAscii"/>
          <w:sz w:val="28"/>
          <w:szCs w:val="28"/>
        </w:rPr>
        <w:t xml:space="preserve">Transfusion medicine is part of women's health in various situations including postpartum </w:t>
      </w:r>
      <w:r w:rsidRPr="346260E3" w:rsidR="00EC5806">
        <w:rPr>
          <w:rFonts w:ascii="Calibri" w:hAnsi="Calibri" w:eastAsia="Calibri" w:cs="Calibri" w:asciiTheme="minorAscii" w:hAnsiTheme="minorAscii" w:eastAsiaTheme="minorAscii" w:cstheme="minorAscii"/>
          <w:sz w:val="28"/>
          <w:szCs w:val="28"/>
        </w:rPr>
        <w:t>h</w:t>
      </w:r>
      <w:r w:rsidRPr="346260E3" w:rsidR="5767FE5F">
        <w:rPr>
          <w:rFonts w:ascii="Calibri" w:hAnsi="Calibri" w:eastAsia="Calibri" w:cs="Calibri" w:asciiTheme="minorAscii" w:hAnsiTheme="minorAscii" w:eastAsiaTheme="minorAscii" w:cstheme="minorAscii"/>
          <w:sz w:val="28"/>
          <w:szCs w:val="28"/>
        </w:rPr>
        <w:t>a</w:t>
      </w:r>
      <w:r w:rsidRPr="346260E3" w:rsidR="00EC5806">
        <w:rPr>
          <w:rFonts w:ascii="Calibri" w:hAnsi="Calibri" w:eastAsia="Calibri" w:cs="Calibri" w:asciiTheme="minorAscii" w:hAnsiTheme="minorAscii" w:eastAsiaTheme="minorAscii" w:cstheme="minorAscii"/>
          <w:sz w:val="28"/>
          <w:szCs w:val="28"/>
        </w:rPr>
        <w:t>emorrhage</w:t>
      </w:r>
      <w:r w:rsidRPr="346260E3" w:rsidR="00EC5806">
        <w:rPr>
          <w:rFonts w:ascii="Calibri" w:hAnsi="Calibri" w:eastAsia="Calibri" w:cs="Calibri" w:asciiTheme="minorAscii" w:hAnsiTheme="minorAscii" w:eastAsiaTheme="minorAscii" w:cstheme="minorAscii"/>
          <w:sz w:val="28"/>
          <w:szCs w:val="28"/>
        </w:rPr>
        <w:t xml:space="preserve">, in complex surgery for </w:t>
      </w:r>
      <w:bookmarkStart w:name="_Int_YH7Rp4B5" w:id="583712684"/>
      <w:r w:rsidRPr="346260E3" w:rsidR="00EC5806">
        <w:rPr>
          <w:rFonts w:ascii="Calibri" w:hAnsi="Calibri" w:eastAsia="Calibri" w:cs="Calibri" w:asciiTheme="minorAscii" w:hAnsiTheme="minorAscii" w:eastAsiaTheme="minorAscii" w:cstheme="minorAscii"/>
          <w:sz w:val="28"/>
          <w:szCs w:val="28"/>
        </w:rPr>
        <w:t>gyn</w:t>
      </w:r>
      <w:r w:rsidRPr="346260E3" w:rsidR="493DE2D5">
        <w:rPr>
          <w:rFonts w:ascii="Calibri" w:hAnsi="Calibri" w:eastAsia="Calibri" w:cs="Calibri" w:asciiTheme="minorAscii" w:hAnsiTheme="minorAscii" w:eastAsiaTheme="minorAscii" w:cstheme="minorAscii"/>
          <w:sz w:val="28"/>
          <w:szCs w:val="28"/>
        </w:rPr>
        <w:t>a</w:t>
      </w:r>
      <w:r w:rsidRPr="346260E3" w:rsidR="00EC5806">
        <w:rPr>
          <w:rFonts w:ascii="Calibri" w:hAnsi="Calibri" w:eastAsia="Calibri" w:cs="Calibri" w:asciiTheme="minorAscii" w:hAnsiTheme="minorAscii" w:eastAsiaTheme="minorAscii" w:cstheme="minorAscii"/>
          <w:sz w:val="28"/>
          <w:szCs w:val="28"/>
        </w:rPr>
        <w:t>ecological</w:t>
      </w:r>
      <w:bookmarkEnd w:id="583712684"/>
      <w:r w:rsidRPr="346260E3" w:rsidR="00EC5806">
        <w:rPr>
          <w:rFonts w:ascii="Calibri" w:hAnsi="Calibri" w:eastAsia="Calibri" w:cs="Calibri" w:asciiTheme="minorAscii" w:hAnsiTheme="minorAscii" w:eastAsiaTheme="minorAscii" w:cstheme="minorAscii"/>
          <w:sz w:val="28"/>
          <w:szCs w:val="28"/>
        </w:rPr>
        <w:t xml:space="preserve"> cancers and even in extreme iron deficiency related to heavy menstrual bleeding. </w:t>
      </w:r>
    </w:p>
    <w:p w:rsidR="00246139" w:rsidP="0E65F3B1" w:rsidRDefault="00EC5806" w14:paraId="5BC18D30" w14:textId="7EF2BCA1">
      <w:pPr>
        <w:spacing w:line="360" w:lineRule="auto"/>
        <w:rPr>
          <w:rFonts w:ascii="Calibri" w:hAnsi="Calibri" w:eastAsia="Calibri" w:cs="Calibri" w:asciiTheme="minorAscii" w:hAnsiTheme="minorAscii" w:eastAsiaTheme="minorAscii" w:cstheme="minorAscii"/>
          <w:sz w:val="28"/>
          <w:szCs w:val="28"/>
        </w:rPr>
      </w:pPr>
    </w:p>
    <w:p w:rsidR="00246139" w:rsidP="5BB7B815" w:rsidRDefault="00EC5806" w14:paraId="408AD9E2" w14:textId="6819F30B">
      <w:pPr>
        <w:spacing w:line="360" w:lineRule="auto"/>
        <w:rPr>
          <w:rFonts w:ascii="Calibri" w:hAnsi="Calibri" w:eastAsia="Calibri" w:cs="Calibri" w:asciiTheme="minorAscii" w:hAnsiTheme="minorAscii" w:eastAsiaTheme="minorAscii" w:cstheme="minorAscii"/>
          <w:sz w:val="28"/>
          <w:szCs w:val="28"/>
        </w:rPr>
      </w:pPr>
      <w:r w:rsidRPr="346260E3" w:rsidR="00EC5806">
        <w:rPr>
          <w:rFonts w:ascii="Calibri" w:hAnsi="Calibri" w:eastAsia="Calibri" w:cs="Calibri" w:asciiTheme="minorAscii" w:hAnsiTheme="minorAscii" w:eastAsiaTheme="minorAscii" w:cstheme="minorAscii"/>
          <w:sz w:val="28"/>
          <w:szCs w:val="28"/>
        </w:rPr>
        <w:t xml:space="preserve">The second </w:t>
      </w:r>
      <w:r w:rsidRPr="346260E3" w:rsidR="00EC5806">
        <w:rPr>
          <w:rFonts w:ascii="Calibri" w:hAnsi="Calibri" w:eastAsia="Calibri" w:cs="Calibri" w:asciiTheme="minorAscii" w:hAnsiTheme="minorAscii" w:eastAsiaTheme="minorAscii" w:cstheme="minorAscii"/>
          <w:sz w:val="28"/>
          <w:szCs w:val="28"/>
        </w:rPr>
        <w:t>reason why</w:t>
      </w:r>
      <w:r w:rsidRPr="346260E3" w:rsidR="00EC5806">
        <w:rPr>
          <w:rFonts w:ascii="Calibri" w:hAnsi="Calibri" w:eastAsia="Calibri" w:cs="Calibri" w:asciiTheme="minorAscii" w:hAnsiTheme="minorAscii" w:eastAsiaTheme="minorAscii" w:cstheme="minorAscii"/>
          <w:sz w:val="28"/>
          <w:szCs w:val="28"/>
        </w:rPr>
        <w:t xml:space="preserve"> it is important to assess for the presence of red cell antibodies in pregnancy is that the fetus can have a different red blood cell type from their mother and antibodies cross the placenta in pregnancy. If these antibodies help fight COVID or pertussis or other infecti</w:t>
      </w:r>
      <w:r w:rsidRPr="346260E3" w:rsidR="00EC5806">
        <w:rPr>
          <w:rFonts w:ascii="Calibri" w:hAnsi="Calibri" w:eastAsia="Calibri" w:cs="Calibri" w:asciiTheme="minorAscii" w:hAnsiTheme="minorAscii" w:eastAsiaTheme="minorAscii" w:cstheme="minorAscii"/>
          <w:sz w:val="28"/>
          <w:szCs w:val="28"/>
        </w:rPr>
        <w:t>on, the fetus benefits.</w:t>
      </w:r>
      <w:r w:rsidRPr="346260E3" w:rsidR="62695E14">
        <w:rPr>
          <w:rFonts w:ascii="Calibri" w:hAnsi="Calibri" w:eastAsia="Calibri" w:cs="Calibri" w:asciiTheme="minorAscii" w:hAnsiTheme="minorAscii" w:eastAsiaTheme="minorAscii" w:cstheme="minorAscii"/>
          <w:sz w:val="28"/>
          <w:szCs w:val="28"/>
        </w:rPr>
        <w:t xml:space="preserve"> </w:t>
      </w:r>
      <w:r w:rsidRPr="346260E3" w:rsidR="00EC5806">
        <w:rPr>
          <w:rFonts w:ascii="Calibri" w:hAnsi="Calibri" w:eastAsia="Calibri" w:cs="Calibri" w:asciiTheme="minorAscii" w:hAnsiTheme="minorAscii" w:eastAsiaTheme="minorAscii" w:cstheme="minorAscii"/>
          <w:sz w:val="28"/>
          <w:szCs w:val="28"/>
        </w:rPr>
        <w:t xml:space="preserve">If antibodies </w:t>
      </w:r>
      <w:r w:rsidRPr="346260E3" w:rsidR="00EC5806">
        <w:rPr>
          <w:rFonts w:ascii="Calibri" w:hAnsi="Calibri" w:eastAsia="Calibri" w:cs="Calibri" w:asciiTheme="minorAscii" w:hAnsiTheme="minorAscii" w:eastAsiaTheme="minorAscii" w:cstheme="minorAscii"/>
          <w:sz w:val="28"/>
          <w:szCs w:val="28"/>
        </w:rPr>
        <w:t>haemolyse</w:t>
      </w:r>
      <w:r w:rsidRPr="346260E3" w:rsidR="00EC5806">
        <w:rPr>
          <w:rFonts w:ascii="Calibri" w:hAnsi="Calibri" w:eastAsia="Calibri" w:cs="Calibri" w:asciiTheme="minorAscii" w:hAnsiTheme="minorAscii" w:eastAsiaTheme="minorAscii" w:cstheme="minorAscii"/>
          <w:sz w:val="28"/>
          <w:szCs w:val="28"/>
        </w:rPr>
        <w:t xml:space="preserve"> red cells, </w:t>
      </w:r>
      <w:r w:rsidRPr="346260E3" w:rsidR="00EC5806">
        <w:rPr>
          <w:rFonts w:ascii="Calibri" w:hAnsi="Calibri" w:eastAsia="Calibri" w:cs="Calibri" w:asciiTheme="minorAscii" w:hAnsiTheme="minorAscii" w:eastAsiaTheme="minorAscii" w:cstheme="minorAscii"/>
          <w:sz w:val="28"/>
          <w:szCs w:val="28"/>
        </w:rPr>
        <w:t>that's</w:t>
      </w:r>
      <w:r w:rsidRPr="346260E3" w:rsidR="00EC5806">
        <w:rPr>
          <w:rFonts w:ascii="Calibri" w:hAnsi="Calibri" w:eastAsia="Calibri" w:cs="Calibri" w:asciiTheme="minorAscii" w:hAnsiTheme="minorAscii" w:eastAsiaTheme="minorAscii" w:cstheme="minorAscii"/>
          <w:sz w:val="28"/>
          <w:szCs w:val="28"/>
        </w:rPr>
        <w:t xml:space="preserve"> a problem called </w:t>
      </w:r>
      <w:bookmarkStart w:name="_Int_v64j4QJE" w:id="1994067929"/>
      <w:r w:rsidRPr="346260E3" w:rsidR="00EC5806">
        <w:rPr>
          <w:rFonts w:ascii="Calibri" w:hAnsi="Calibri" w:eastAsia="Calibri" w:cs="Calibri" w:asciiTheme="minorAscii" w:hAnsiTheme="minorAscii" w:eastAsiaTheme="minorAscii" w:cstheme="minorAscii"/>
          <w:sz w:val="28"/>
          <w:szCs w:val="28"/>
        </w:rPr>
        <w:t>haemolytic</w:t>
      </w:r>
      <w:bookmarkEnd w:id="1994067929"/>
      <w:r w:rsidRPr="346260E3" w:rsidR="00EC5806">
        <w:rPr>
          <w:rFonts w:ascii="Calibri" w:hAnsi="Calibri" w:eastAsia="Calibri" w:cs="Calibri" w:asciiTheme="minorAscii" w:hAnsiTheme="minorAscii" w:eastAsiaTheme="minorAscii" w:cstheme="minorAscii"/>
          <w:sz w:val="28"/>
          <w:szCs w:val="28"/>
        </w:rPr>
        <w:t xml:space="preserve"> disease of the fetus and newborn. </w:t>
      </w:r>
      <w:r w:rsidRPr="346260E3" w:rsidR="00EC5806">
        <w:rPr>
          <w:rFonts w:ascii="Calibri" w:hAnsi="Calibri" w:eastAsia="Calibri" w:cs="Calibri" w:asciiTheme="minorAscii" w:hAnsiTheme="minorAscii" w:eastAsiaTheme="minorAscii" w:cstheme="minorAscii"/>
          <w:sz w:val="28"/>
          <w:szCs w:val="28"/>
        </w:rPr>
        <w:t>There's</w:t>
      </w:r>
      <w:r w:rsidRPr="346260E3" w:rsidR="00EC5806">
        <w:rPr>
          <w:rFonts w:ascii="Calibri" w:hAnsi="Calibri" w:eastAsia="Calibri" w:cs="Calibri" w:asciiTheme="minorAscii" w:hAnsiTheme="minorAscii" w:eastAsiaTheme="minorAscii" w:cstheme="minorAscii"/>
          <w:sz w:val="28"/>
          <w:szCs w:val="28"/>
        </w:rPr>
        <w:t xml:space="preserve"> a lecture about this and in placement you will be involved in preventing anti-D </w:t>
      </w:r>
      <w:r w:rsidRPr="346260E3" w:rsidR="43743D4C">
        <w:rPr>
          <w:rFonts w:ascii="Calibri" w:hAnsi="Calibri" w:eastAsia="Calibri" w:cs="Calibri" w:asciiTheme="minorAscii" w:hAnsiTheme="minorAscii" w:eastAsiaTheme="minorAscii" w:cstheme="minorAscii"/>
          <w:sz w:val="28"/>
          <w:szCs w:val="28"/>
        </w:rPr>
        <w:t>R</w:t>
      </w:r>
      <w:r w:rsidRPr="346260E3" w:rsidR="79D47AEE">
        <w:rPr>
          <w:rFonts w:ascii="Calibri" w:hAnsi="Calibri" w:eastAsia="Calibri" w:cs="Calibri" w:asciiTheme="minorAscii" w:hAnsiTheme="minorAscii" w:eastAsiaTheme="minorAscii" w:cstheme="minorAscii"/>
          <w:sz w:val="28"/>
          <w:szCs w:val="28"/>
        </w:rPr>
        <w:t>hesus iso</w:t>
      </w:r>
      <w:r w:rsidRPr="346260E3" w:rsidR="00EC5806">
        <w:rPr>
          <w:rFonts w:ascii="Calibri" w:hAnsi="Calibri" w:eastAsia="Calibri" w:cs="Calibri" w:asciiTheme="minorAscii" w:hAnsiTheme="minorAscii" w:eastAsiaTheme="minorAscii" w:cstheme="minorAscii"/>
          <w:sz w:val="28"/>
          <w:szCs w:val="28"/>
        </w:rPr>
        <w:t xml:space="preserve">immunization in pregnant and postpartum women. So </w:t>
      </w:r>
      <w:r w:rsidRPr="346260E3" w:rsidR="00EC5806">
        <w:rPr>
          <w:rFonts w:ascii="Calibri" w:hAnsi="Calibri" w:eastAsia="Calibri" w:cs="Calibri" w:asciiTheme="minorAscii" w:hAnsiTheme="minorAscii" w:eastAsiaTheme="minorAscii" w:cstheme="minorAscii"/>
          <w:sz w:val="28"/>
          <w:szCs w:val="28"/>
        </w:rPr>
        <w:t>that's</w:t>
      </w:r>
      <w:r w:rsidRPr="346260E3" w:rsidR="00EC5806">
        <w:rPr>
          <w:rFonts w:ascii="Calibri" w:hAnsi="Calibri" w:eastAsia="Calibri" w:cs="Calibri" w:asciiTheme="minorAscii" w:hAnsiTheme="minorAscii" w:eastAsiaTheme="minorAscii" w:cstheme="minorAscii"/>
          <w:sz w:val="28"/>
          <w:szCs w:val="28"/>
        </w:rPr>
        <w:t xml:space="preserve"> a bit about a test you might not have seen ordered much before you get to women's health rotation.</w:t>
      </w:r>
    </w:p>
    <w:p w:rsidR="00246139" w:rsidP="5BB7B815" w:rsidRDefault="00246139" w14:paraId="45FB0818" w14:textId="77777777">
      <w:pPr>
        <w:spacing w:line="360" w:lineRule="auto"/>
        <w:rPr>
          <w:rFonts w:ascii="Calibri" w:hAnsi="Calibri" w:eastAsia="Calibri" w:cs="Calibri" w:asciiTheme="minorAscii" w:hAnsiTheme="minorAscii" w:eastAsiaTheme="minorAscii" w:cstheme="minorAscii"/>
          <w:sz w:val="28"/>
          <w:szCs w:val="28"/>
        </w:rPr>
      </w:pPr>
    </w:p>
    <w:p w:rsidR="00246139" w:rsidP="5BB7B815" w:rsidRDefault="00EC5806" w14:paraId="56765F04" w14:textId="19173A6B">
      <w:pPr>
        <w:spacing w:line="360" w:lineRule="auto"/>
        <w:rPr>
          <w:rFonts w:ascii="Calibri" w:hAnsi="Calibri" w:eastAsia="Calibri" w:cs="Calibri" w:asciiTheme="minorAscii" w:hAnsiTheme="minorAscii" w:eastAsiaTheme="minorAscii" w:cstheme="minorAscii"/>
          <w:sz w:val="28"/>
          <w:szCs w:val="28"/>
        </w:rPr>
      </w:pPr>
      <w:r w:rsidRPr="346260E3" w:rsidR="00EC5806">
        <w:rPr>
          <w:rFonts w:ascii="Calibri" w:hAnsi="Calibri" w:eastAsia="Calibri" w:cs="Calibri" w:asciiTheme="minorAscii" w:hAnsiTheme="minorAscii" w:eastAsiaTheme="minorAscii" w:cstheme="minorAscii"/>
          <w:sz w:val="28"/>
          <w:szCs w:val="28"/>
        </w:rPr>
        <w:t xml:space="preserve">Now consider a treatment, magnesium </w:t>
      </w:r>
      <w:r w:rsidRPr="346260E3" w:rsidR="7F2F0EDA">
        <w:rPr>
          <w:rFonts w:ascii="Calibri" w:hAnsi="Calibri" w:eastAsia="Calibri" w:cs="Calibri" w:asciiTheme="minorAscii" w:hAnsiTheme="minorAscii" w:eastAsiaTheme="minorAscii" w:cstheme="minorAscii"/>
          <w:sz w:val="28"/>
          <w:szCs w:val="28"/>
        </w:rPr>
        <w:t>sul</w:t>
      </w:r>
      <w:r w:rsidRPr="346260E3" w:rsidR="6F9E65C5">
        <w:rPr>
          <w:rFonts w:ascii="Calibri" w:hAnsi="Calibri" w:eastAsia="Calibri" w:cs="Calibri" w:asciiTheme="minorAscii" w:hAnsiTheme="minorAscii" w:eastAsiaTheme="minorAscii" w:cstheme="minorAscii"/>
          <w:sz w:val="28"/>
          <w:szCs w:val="28"/>
        </w:rPr>
        <w:t>f</w:t>
      </w:r>
      <w:r w:rsidRPr="346260E3" w:rsidR="7F2F0EDA">
        <w:rPr>
          <w:rFonts w:ascii="Calibri" w:hAnsi="Calibri" w:eastAsia="Calibri" w:cs="Calibri" w:asciiTheme="minorAscii" w:hAnsiTheme="minorAscii" w:eastAsiaTheme="minorAscii" w:cstheme="minorAscii"/>
          <w:sz w:val="28"/>
          <w:szCs w:val="28"/>
        </w:rPr>
        <w:t>ate</w:t>
      </w:r>
      <w:r w:rsidRPr="346260E3" w:rsidR="00EC5806">
        <w:rPr>
          <w:rFonts w:ascii="Calibri" w:hAnsi="Calibri" w:eastAsia="Calibri" w:cs="Calibri" w:asciiTheme="minorAscii" w:hAnsiTheme="minorAscii" w:eastAsiaTheme="minorAscii" w:cstheme="minorAscii"/>
          <w:sz w:val="28"/>
          <w:szCs w:val="28"/>
        </w:rPr>
        <w:t xml:space="preserve">. </w:t>
      </w:r>
      <w:r w:rsidRPr="346260E3" w:rsidR="00EC5806">
        <w:rPr>
          <w:rFonts w:ascii="Calibri" w:hAnsi="Calibri" w:eastAsia="Calibri" w:cs="Calibri" w:asciiTheme="minorAscii" w:hAnsiTheme="minorAscii" w:eastAsiaTheme="minorAscii" w:cstheme="minorAscii"/>
          <w:sz w:val="28"/>
          <w:szCs w:val="28"/>
        </w:rPr>
        <w:t>It's</w:t>
      </w:r>
      <w:r w:rsidRPr="346260E3" w:rsidR="00EC5806">
        <w:rPr>
          <w:rFonts w:ascii="Calibri" w:hAnsi="Calibri" w:eastAsia="Calibri" w:cs="Calibri" w:asciiTheme="minorAscii" w:hAnsiTheme="minorAscii" w:eastAsiaTheme="minorAscii" w:cstheme="minorAscii"/>
          <w:sz w:val="28"/>
          <w:szCs w:val="28"/>
        </w:rPr>
        <w:t xml:space="preserve"> a naturally occurring mineral. You might have put magnesium </w:t>
      </w:r>
      <w:r w:rsidRPr="346260E3" w:rsidR="7F2F0EDA">
        <w:rPr>
          <w:rFonts w:ascii="Calibri" w:hAnsi="Calibri" w:eastAsia="Calibri" w:cs="Calibri" w:asciiTheme="minorAscii" w:hAnsiTheme="minorAscii" w:eastAsiaTheme="minorAscii" w:cstheme="minorAscii"/>
          <w:sz w:val="28"/>
          <w:szCs w:val="28"/>
        </w:rPr>
        <w:t>sul</w:t>
      </w:r>
      <w:r w:rsidRPr="346260E3" w:rsidR="5DA821D0">
        <w:rPr>
          <w:rFonts w:ascii="Calibri" w:hAnsi="Calibri" w:eastAsia="Calibri" w:cs="Calibri" w:asciiTheme="minorAscii" w:hAnsiTheme="minorAscii" w:eastAsiaTheme="minorAscii" w:cstheme="minorAscii"/>
          <w:sz w:val="28"/>
          <w:szCs w:val="28"/>
        </w:rPr>
        <w:t>f</w:t>
      </w:r>
      <w:r w:rsidRPr="346260E3" w:rsidR="7F2F0EDA">
        <w:rPr>
          <w:rFonts w:ascii="Calibri" w:hAnsi="Calibri" w:eastAsia="Calibri" w:cs="Calibri" w:asciiTheme="minorAscii" w:hAnsiTheme="minorAscii" w:eastAsiaTheme="minorAscii" w:cstheme="minorAscii"/>
          <w:sz w:val="28"/>
          <w:szCs w:val="28"/>
        </w:rPr>
        <w:t>ate</w:t>
      </w:r>
      <w:r w:rsidRPr="346260E3" w:rsidR="00EC5806">
        <w:rPr>
          <w:rFonts w:ascii="Calibri" w:hAnsi="Calibri" w:eastAsia="Calibri" w:cs="Calibri" w:asciiTheme="minorAscii" w:hAnsiTheme="minorAscii" w:eastAsiaTheme="minorAscii" w:cstheme="minorAscii"/>
          <w:sz w:val="28"/>
          <w:szCs w:val="28"/>
        </w:rPr>
        <w:t xml:space="preserve"> into steaming bath water as Epsom salts after </w:t>
      </w:r>
      <w:r w:rsidRPr="346260E3" w:rsidR="00EC5806">
        <w:rPr>
          <w:rFonts w:ascii="Calibri" w:hAnsi="Calibri" w:eastAsia="Calibri" w:cs="Calibri" w:asciiTheme="minorAscii" w:hAnsiTheme="minorAscii" w:eastAsiaTheme="minorAscii" w:cstheme="minorAscii"/>
          <w:sz w:val="28"/>
          <w:szCs w:val="28"/>
        </w:rPr>
        <w:t>you've</w:t>
      </w:r>
      <w:r w:rsidRPr="346260E3" w:rsidR="00EC5806">
        <w:rPr>
          <w:rFonts w:ascii="Calibri" w:hAnsi="Calibri" w:eastAsia="Calibri" w:cs="Calibri" w:asciiTheme="minorAscii" w:hAnsiTheme="minorAscii" w:eastAsiaTheme="minorAscii" w:cstheme="minorAscii"/>
          <w:sz w:val="28"/>
          <w:szCs w:val="28"/>
        </w:rPr>
        <w:t xml:space="preserve"> run a marathon.</w:t>
      </w:r>
      <w:r w:rsidRPr="346260E3" w:rsidR="4D7E8C35">
        <w:rPr>
          <w:rFonts w:ascii="Calibri" w:hAnsi="Calibri" w:eastAsia="Calibri" w:cs="Calibri" w:asciiTheme="minorAscii" w:hAnsiTheme="minorAscii" w:eastAsiaTheme="minorAscii" w:cstheme="minorAscii"/>
          <w:sz w:val="28"/>
          <w:szCs w:val="28"/>
        </w:rPr>
        <w:t xml:space="preserve"> </w:t>
      </w:r>
      <w:r w:rsidRPr="346260E3" w:rsidR="00EC5806">
        <w:rPr>
          <w:rFonts w:ascii="Calibri" w:hAnsi="Calibri" w:eastAsia="Calibri" w:cs="Calibri" w:asciiTheme="minorAscii" w:hAnsiTheme="minorAscii" w:eastAsiaTheme="minorAscii" w:cstheme="minorAscii"/>
          <w:sz w:val="28"/>
          <w:szCs w:val="28"/>
        </w:rPr>
        <w:t xml:space="preserve">The </w:t>
      </w:r>
      <w:bookmarkStart w:name="_Int_uWK8TXFY" w:id="2146642572"/>
      <w:r w:rsidRPr="346260E3" w:rsidR="00EC5806">
        <w:rPr>
          <w:rFonts w:ascii="Calibri" w:hAnsi="Calibri" w:eastAsia="Calibri" w:cs="Calibri" w:asciiTheme="minorAscii" w:hAnsiTheme="minorAscii" w:eastAsiaTheme="minorAscii" w:cstheme="minorAscii"/>
          <w:sz w:val="28"/>
          <w:szCs w:val="28"/>
        </w:rPr>
        <w:t>WHO</w:t>
      </w:r>
      <w:bookmarkEnd w:id="2146642572"/>
      <w:r w:rsidRPr="346260E3" w:rsidR="00EC5806">
        <w:rPr>
          <w:rFonts w:ascii="Calibri" w:hAnsi="Calibri" w:eastAsia="Calibri" w:cs="Calibri" w:asciiTheme="minorAscii" w:hAnsiTheme="minorAscii" w:eastAsiaTheme="minorAscii" w:cstheme="minorAscii"/>
          <w:sz w:val="28"/>
          <w:szCs w:val="28"/>
        </w:rPr>
        <w:t xml:space="preserve"> classifies magnesium </w:t>
      </w:r>
      <w:r w:rsidRPr="346260E3" w:rsidR="7F2F0EDA">
        <w:rPr>
          <w:rFonts w:ascii="Calibri" w:hAnsi="Calibri" w:eastAsia="Calibri" w:cs="Calibri" w:asciiTheme="minorAscii" w:hAnsiTheme="minorAscii" w:eastAsiaTheme="minorAscii" w:cstheme="minorAscii"/>
          <w:sz w:val="28"/>
          <w:szCs w:val="28"/>
        </w:rPr>
        <w:t>sul</w:t>
      </w:r>
      <w:r w:rsidRPr="346260E3" w:rsidR="3B4004B9">
        <w:rPr>
          <w:rFonts w:ascii="Calibri" w:hAnsi="Calibri" w:eastAsia="Calibri" w:cs="Calibri" w:asciiTheme="minorAscii" w:hAnsiTheme="minorAscii" w:eastAsiaTheme="minorAscii" w:cstheme="minorAscii"/>
          <w:sz w:val="28"/>
          <w:szCs w:val="28"/>
        </w:rPr>
        <w:t>f</w:t>
      </w:r>
      <w:r w:rsidRPr="346260E3" w:rsidR="7F2F0EDA">
        <w:rPr>
          <w:rFonts w:ascii="Calibri" w:hAnsi="Calibri" w:eastAsia="Calibri" w:cs="Calibri" w:asciiTheme="minorAscii" w:hAnsiTheme="minorAscii" w:eastAsiaTheme="minorAscii" w:cstheme="minorAscii"/>
          <w:sz w:val="28"/>
          <w:szCs w:val="28"/>
        </w:rPr>
        <w:t>ate</w:t>
      </w:r>
      <w:r w:rsidRPr="346260E3" w:rsidR="00EC5806">
        <w:rPr>
          <w:rFonts w:ascii="Calibri" w:hAnsi="Calibri" w:eastAsia="Calibri" w:cs="Calibri" w:asciiTheme="minorAscii" w:hAnsiTheme="minorAscii" w:eastAsiaTheme="minorAscii" w:cstheme="minorAscii"/>
          <w:sz w:val="28"/>
          <w:szCs w:val="28"/>
        </w:rPr>
        <w:t xml:space="preserve"> as an essential medicine to maternity care because it saves women's life when given intravenously or intramuscularly to stop or prevent seizures of the type called eclampsia. </w:t>
      </w:r>
      <w:r w:rsidRPr="346260E3" w:rsidR="4FD4D582">
        <w:rPr>
          <w:rFonts w:ascii="Calibri" w:hAnsi="Calibri" w:eastAsia="Calibri" w:cs="Calibri" w:asciiTheme="minorAscii" w:hAnsiTheme="minorAscii" w:eastAsiaTheme="minorAscii" w:cstheme="minorAscii"/>
          <w:sz w:val="28"/>
          <w:szCs w:val="28"/>
        </w:rPr>
        <w:t>So,</w:t>
      </w:r>
      <w:r w:rsidRPr="346260E3" w:rsidR="00EC5806">
        <w:rPr>
          <w:rFonts w:ascii="Calibri" w:hAnsi="Calibri" w:eastAsia="Calibri" w:cs="Calibri" w:asciiTheme="minorAscii" w:hAnsiTheme="minorAscii" w:eastAsiaTheme="minorAscii" w:cstheme="minorAscii"/>
          <w:sz w:val="28"/>
          <w:szCs w:val="28"/>
        </w:rPr>
        <w:t xml:space="preserve"> look out for where magnesium </w:t>
      </w:r>
      <w:r w:rsidRPr="346260E3" w:rsidR="7F2F0EDA">
        <w:rPr>
          <w:rFonts w:ascii="Calibri" w:hAnsi="Calibri" w:eastAsia="Calibri" w:cs="Calibri" w:asciiTheme="minorAscii" w:hAnsiTheme="minorAscii" w:eastAsiaTheme="minorAscii" w:cstheme="minorAscii"/>
          <w:sz w:val="28"/>
          <w:szCs w:val="28"/>
        </w:rPr>
        <w:t>sul</w:t>
      </w:r>
      <w:r w:rsidRPr="346260E3" w:rsidR="0847D79F">
        <w:rPr>
          <w:rFonts w:ascii="Calibri" w:hAnsi="Calibri" w:eastAsia="Calibri" w:cs="Calibri" w:asciiTheme="minorAscii" w:hAnsiTheme="minorAscii" w:eastAsiaTheme="minorAscii" w:cstheme="minorAscii"/>
          <w:sz w:val="28"/>
          <w:szCs w:val="28"/>
        </w:rPr>
        <w:t>f</w:t>
      </w:r>
      <w:r w:rsidRPr="346260E3" w:rsidR="7F2F0EDA">
        <w:rPr>
          <w:rFonts w:ascii="Calibri" w:hAnsi="Calibri" w:eastAsia="Calibri" w:cs="Calibri" w:asciiTheme="minorAscii" w:hAnsiTheme="minorAscii" w:eastAsiaTheme="minorAscii" w:cstheme="minorAscii"/>
          <w:sz w:val="28"/>
          <w:szCs w:val="28"/>
        </w:rPr>
        <w:t>ate</w:t>
      </w:r>
      <w:r w:rsidRPr="346260E3" w:rsidR="00EC5806">
        <w:rPr>
          <w:rFonts w:ascii="Calibri" w:hAnsi="Calibri" w:eastAsia="Calibri" w:cs="Calibri" w:asciiTheme="minorAscii" w:hAnsiTheme="minorAscii" w:eastAsiaTheme="minorAscii" w:cstheme="minorAscii"/>
          <w:sz w:val="28"/>
          <w:szCs w:val="28"/>
        </w:rPr>
        <w:t xml:space="preserve"> is used in high dependency care in obstetrics. </w:t>
      </w:r>
      <w:r w:rsidRPr="346260E3" w:rsidR="00EC5806">
        <w:rPr>
          <w:rFonts w:ascii="Calibri" w:hAnsi="Calibri" w:eastAsia="Calibri" w:cs="Calibri" w:asciiTheme="minorAscii" w:hAnsiTheme="minorAscii" w:eastAsiaTheme="minorAscii" w:cstheme="minorAscii"/>
          <w:sz w:val="28"/>
          <w:szCs w:val="28"/>
        </w:rPr>
        <w:t>It's</w:t>
      </w:r>
      <w:r w:rsidRPr="346260E3" w:rsidR="00EC5806">
        <w:rPr>
          <w:rFonts w:ascii="Calibri" w:hAnsi="Calibri" w:eastAsia="Calibri" w:cs="Calibri" w:asciiTheme="minorAscii" w:hAnsiTheme="minorAscii" w:eastAsiaTheme="minorAscii" w:cstheme="minorAscii"/>
          <w:sz w:val="28"/>
          <w:szCs w:val="28"/>
        </w:rPr>
        <w:t xml:space="preserve"> used for women with severe preeclampsia, that is high blood pressure and multi-organ disease characterized by widespread endothelial dysfunction.</w:t>
      </w:r>
    </w:p>
    <w:p w:rsidR="00246139" w:rsidP="5BB7B815" w:rsidRDefault="00246139" w14:paraId="53128261" w14:textId="77777777">
      <w:pPr>
        <w:spacing w:line="360" w:lineRule="auto"/>
        <w:rPr>
          <w:rFonts w:ascii="Calibri" w:hAnsi="Calibri" w:eastAsia="Calibri" w:cs="Calibri" w:asciiTheme="minorAscii" w:hAnsiTheme="minorAscii" w:eastAsiaTheme="minorAscii" w:cstheme="minorAscii"/>
          <w:sz w:val="28"/>
          <w:szCs w:val="28"/>
        </w:rPr>
      </w:pPr>
    </w:p>
    <w:p w:rsidR="00246139" w:rsidP="0E65F3B1" w:rsidRDefault="00EC5806" w14:paraId="4668FFD2" w14:textId="03A6A029">
      <w:pPr>
        <w:spacing w:line="360" w:lineRule="auto"/>
        <w:rPr>
          <w:rFonts w:ascii="Calibri" w:hAnsi="Calibri" w:eastAsia="Calibri" w:cs="Calibri" w:asciiTheme="minorAscii" w:hAnsiTheme="minorAscii" w:eastAsiaTheme="minorAscii" w:cstheme="minorAscii"/>
          <w:sz w:val="28"/>
          <w:szCs w:val="28"/>
        </w:rPr>
      </w:pPr>
      <w:r w:rsidRPr="346260E3" w:rsidR="00EC5806">
        <w:rPr>
          <w:rFonts w:ascii="Calibri" w:hAnsi="Calibri" w:eastAsia="Calibri" w:cs="Calibri" w:asciiTheme="minorAscii" w:hAnsiTheme="minorAscii" w:eastAsiaTheme="minorAscii" w:cstheme="minorAscii"/>
          <w:sz w:val="28"/>
          <w:szCs w:val="28"/>
        </w:rPr>
        <w:t xml:space="preserve">I </w:t>
      </w:r>
      <w:r w:rsidRPr="346260E3" w:rsidR="00EC5806">
        <w:rPr>
          <w:rFonts w:ascii="Calibri" w:hAnsi="Calibri" w:eastAsia="Calibri" w:cs="Calibri" w:asciiTheme="minorAscii" w:hAnsiTheme="minorAscii" w:eastAsiaTheme="minorAscii" w:cstheme="minorAscii"/>
          <w:sz w:val="28"/>
          <w:szCs w:val="28"/>
        </w:rPr>
        <w:t>don't</w:t>
      </w:r>
      <w:r w:rsidRPr="346260E3" w:rsidR="00EC5806">
        <w:rPr>
          <w:rFonts w:ascii="Calibri" w:hAnsi="Calibri" w:eastAsia="Calibri" w:cs="Calibri" w:asciiTheme="minorAscii" w:hAnsiTheme="minorAscii" w:eastAsiaTheme="minorAscii" w:cstheme="minorAscii"/>
          <w:sz w:val="28"/>
          <w:szCs w:val="28"/>
        </w:rPr>
        <w:t xml:space="preserve"> know how magnesium </w:t>
      </w:r>
      <w:r w:rsidRPr="346260E3" w:rsidR="7F2F0EDA">
        <w:rPr>
          <w:rFonts w:ascii="Calibri" w:hAnsi="Calibri" w:eastAsia="Calibri" w:cs="Calibri" w:asciiTheme="minorAscii" w:hAnsiTheme="minorAscii" w:eastAsiaTheme="minorAscii" w:cstheme="minorAscii"/>
          <w:sz w:val="28"/>
          <w:szCs w:val="28"/>
        </w:rPr>
        <w:t>sul</w:t>
      </w:r>
      <w:r w:rsidRPr="346260E3" w:rsidR="3DBAEAEE">
        <w:rPr>
          <w:rFonts w:ascii="Calibri" w:hAnsi="Calibri" w:eastAsia="Calibri" w:cs="Calibri" w:asciiTheme="minorAscii" w:hAnsiTheme="minorAscii" w:eastAsiaTheme="minorAscii" w:cstheme="minorAscii"/>
          <w:sz w:val="28"/>
          <w:szCs w:val="28"/>
        </w:rPr>
        <w:t>f</w:t>
      </w:r>
      <w:r w:rsidRPr="346260E3" w:rsidR="7F2F0EDA">
        <w:rPr>
          <w:rFonts w:ascii="Calibri" w:hAnsi="Calibri" w:eastAsia="Calibri" w:cs="Calibri" w:asciiTheme="minorAscii" w:hAnsiTheme="minorAscii" w:eastAsiaTheme="minorAscii" w:cstheme="minorAscii"/>
          <w:sz w:val="28"/>
          <w:szCs w:val="28"/>
        </w:rPr>
        <w:t>ate</w:t>
      </w:r>
      <w:r w:rsidRPr="346260E3" w:rsidR="00EC5806">
        <w:rPr>
          <w:rFonts w:ascii="Calibri" w:hAnsi="Calibri" w:eastAsia="Calibri" w:cs="Calibri" w:asciiTheme="minorAscii" w:hAnsiTheme="minorAscii" w:eastAsiaTheme="minorAscii" w:cstheme="minorAscii"/>
          <w:sz w:val="28"/>
          <w:szCs w:val="28"/>
        </w:rPr>
        <w:t xml:space="preserve"> works but I do know that compared with placebo it prevents repeated eclamptic seizures and saves women's lives. It has a range of effects including </w:t>
      </w:r>
      <w:r w:rsidRPr="346260E3" w:rsidR="00EC5806">
        <w:rPr>
          <w:rFonts w:ascii="Calibri" w:hAnsi="Calibri" w:eastAsia="Calibri" w:cs="Calibri" w:asciiTheme="minorAscii" w:hAnsiTheme="minorAscii" w:eastAsiaTheme="minorAscii" w:cstheme="minorAscii"/>
          <w:sz w:val="28"/>
          <w:szCs w:val="28"/>
        </w:rPr>
        <w:t>vasodilatation</w:t>
      </w:r>
      <w:r w:rsidRPr="346260E3" w:rsidR="00EC5806">
        <w:rPr>
          <w:rFonts w:ascii="Calibri" w:hAnsi="Calibri" w:eastAsia="Calibri" w:cs="Calibri" w:asciiTheme="minorAscii" w:hAnsiTheme="minorAscii" w:eastAsiaTheme="minorAscii" w:cstheme="minorAscii"/>
          <w:sz w:val="28"/>
          <w:szCs w:val="28"/>
        </w:rPr>
        <w:t>, stabilizing platelets, promoting quieter and dampening excitatory neurotransmitters, regulating the blood-brain barrier</w:t>
      </w:r>
      <w:r w:rsidRPr="346260E3" w:rsidR="00F7F456">
        <w:rPr>
          <w:rFonts w:ascii="Calibri" w:hAnsi="Calibri" w:eastAsia="Calibri" w:cs="Calibri" w:asciiTheme="minorAscii" w:hAnsiTheme="minorAscii" w:eastAsiaTheme="minorAscii" w:cstheme="minorAscii"/>
          <w:sz w:val="28"/>
          <w:szCs w:val="28"/>
        </w:rPr>
        <w:t>.</w:t>
      </w:r>
      <w:r w:rsidRPr="346260E3" w:rsidR="00EC5806">
        <w:rPr>
          <w:rFonts w:ascii="Calibri" w:hAnsi="Calibri" w:eastAsia="Calibri" w:cs="Calibri" w:asciiTheme="minorAscii" w:hAnsiTheme="minorAscii" w:eastAsiaTheme="minorAscii" w:cstheme="minorAscii"/>
          <w:sz w:val="28"/>
          <w:szCs w:val="28"/>
        </w:rPr>
        <w:t xml:space="preserve"> </w:t>
      </w:r>
      <w:r w:rsidRPr="346260E3" w:rsidR="7284FB4F">
        <w:rPr>
          <w:rFonts w:ascii="Calibri" w:hAnsi="Calibri" w:eastAsia="Calibri" w:cs="Calibri" w:asciiTheme="minorAscii" w:hAnsiTheme="minorAscii" w:eastAsiaTheme="minorAscii" w:cstheme="minorAscii"/>
          <w:sz w:val="28"/>
          <w:szCs w:val="28"/>
        </w:rPr>
        <w:t>M</w:t>
      </w:r>
      <w:r w:rsidRPr="346260E3" w:rsidR="00EC5806">
        <w:rPr>
          <w:rFonts w:ascii="Calibri" w:hAnsi="Calibri" w:eastAsia="Calibri" w:cs="Calibri" w:asciiTheme="minorAscii" w:hAnsiTheme="minorAscii" w:eastAsiaTheme="minorAscii" w:cstheme="minorAscii"/>
          <w:sz w:val="28"/>
          <w:szCs w:val="28"/>
        </w:rPr>
        <w:t xml:space="preserve">aybe </w:t>
      </w:r>
      <w:bookmarkStart w:name="_Int_JJiIRAk3" w:id="1185845957"/>
      <w:r w:rsidRPr="346260E3" w:rsidR="00EC5806">
        <w:rPr>
          <w:rFonts w:ascii="Calibri" w:hAnsi="Calibri" w:eastAsia="Calibri" w:cs="Calibri" w:asciiTheme="minorAscii" w:hAnsiTheme="minorAscii" w:eastAsiaTheme="minorAscii" w:cstheme="minorAscii"/>
          <w:sz w:val="28"/>
          <w:szCs w:val="28"/>
        </w:rPr>
        <w:t>the</w:t>
      </w:r>
      <w:r w:rsidRPr="346260E3" w:rsidR="00EC5806">
        <w:rPr>
          <w:rFonts w:ascii="Calibri" w:hAnsi="Calibri" w:eastAsia="Calibri" w:cs="Calibri" w:asciiTheme="minorAscii" w:hAnsiTheme="minorAscii" w:eastAsiaTheme="minorAscii" w:cstheme="minorAscii"/>
          <w:sz w:val="28"/>
          <w:szCs w:val="28"/>
        </w:rPr>
        <w:t xml:space="preserve"> neuroscientists</w:t>
      </w:r>
      <w:bookmarkEnd w:id="1185845957"/>
      <w:r w:rsidRPr="346260E3" w:rsidR="00EC5806">
        <w:rPr>
          <w:rFonts w:ascii="Calibri" w:hAnsi="Calibri" w:eastAsia="Calibri" w:cs="Calibri" w:asciiTheme="minorAscii" w:hAnsiTheme="minorAscii" w:eastAsiaTheme="minorAscii" w:cstheme="minorAscii"/>
          <w:sz w:val="28"/>
          <w:szCs w:val="28"/>
        </w:rPr>
        <w:t xml:space="preserve"> among you can explain it more effectively.</w:t>
      </w:r>
      <w:r w:rsidRPr="346260E3" w:rsidR="080C7C79">
        <w:rPr>
          <w:rFonts w:ascii="Calibri" w:hAnsi="Calibri" w:eastAsia="Calibri" w:cs="Calibri" w:asciiTheme="minorAscii" w:hAnsiTheme="minorAscii" w:eastAsiaTheme="minorAscii" w:cstheme="minorAscii"/>
          <w:sz w:val="28"/>
          <w:szCs w:val="28"/>
        </w:rPr>
        <w:t xml:space="preserve"> </w:t>
      </w:r>
      <w:r w:rsidRPr="346260E3" w:rsidR="00EC5806">
        <w:rPr>
          <w:rFonts w:ascii="Calibri" w:hAnsi="Calibri" w:eastAsia="Calibri" w:cs="Calibri" w:asciiTheme="minorAscii" w:hAnsiTheme="minorAscii" w:eastAsiaTheme="minorAscii" w:cstheme="minorAscii"/>
          <w:sz w:val="28"/>
          <w:szCs w:val="28"/>
        </w:rPr>
        <w:t>I know</w:t>
      </w:r>
      <w:r w:rsidRPr="346260E3" w:rsidR="00EC5806">
        <w:rPr>
          <w:rFonts w:ascii="Calibri" w:hAnsi="Calibri" w:eastAsia="Calibri" w:cs="Calibri" w:asciiTheme="minorAscii" w:hAnsiTheme="minorAscii" w:eastAsiaTheme="minorAscii" w:cstheme="minorAscii"/>
          <w:sz w:val="28"/>
          <w:szCs w:val="28"/>
        </w:rPr>
        <w:t xml:space="preserve"> </w:t>
      </w:r>
      <w:r w:rsidRPr="346260E3" w:rsidR="00EC5806">
        <w:rPr>
          <w:rFonts w:ascii="Calibri" w:hAnsi="Calibri" w:eastAsia="Calibri" w:cs="Calibri" w:asciiTheme="minorAscii" w:hAnsiTheme="minorAscii" w:eastAsiaTheme="minorAscii" w:cstheme="minorAscii"/>
          <w:sz w:val="28"/>
          <w:szCs w:val="28"/>
        </w:rPr>
        <w:t>it'</w:t>
      </w:r>
      <w:r w:rsidRPr="346260E3" w:rsidR="00EC5806">
        <w:rPr>
          <w:rFonts w:ascii="Calibri" w:hAnsi="Calibri" w:eastAsia="Calibri" w:cs="Calibri" w:asciiTheme="minorAscii" w:hAnsiTheme="minorAscii" w:eastAsiaTheme="minorAscii" w:cstheme="minorAscii"/>
          <w:sz w:val="28"/>
          <w:szCs w:val="28"/>
        </w:rPr>
        <w:t>s</w:t>
      </w:r>
      <w:r w:rsidRPr="346260E3" w:rsidR="00EC5806">
        <w:rPr>
          <w:rFonts w:ascii="Calibri" w:hAnsi="Calibri" w:eastAsia="Calibri" w:cs="Calibri" w:asciiTheme="minorAscii" w:hAnsiTheme="minorAscii" w:eastAsiaTheme="minorAscii" w:cstheme="minorAscii"/>
          <w:sz w:val="28"/>
          <w:szCs w:val="28"/>
        </w:rPr>
        <w:t xml:space="preserve"> not used for other seizure disorders, just for eclampsia.</w:t>
      </w:r>
      <w:r w:rsidRPr="346260E3" w:rsidR="00EC5806">
        <w:rPr>
          <w:rFonts w:ascii="Calibri" w:hAnsi="Calibri" w:eastAsia="Calibri" w:cs="Calibri" w:asciiTheme="minorAscii" w:hAnsiTheme="minorAscii" w:eastAsiaTheme="minorAscii" w:cstheme="minorAscii"/>
          <w:sz w:val="28"/>
          <w:szCs w:val="28"/>
        </w:rPr>
        <w:t xml:space="preserve"> </w:t>
      </w:r>
      <w:r w:rsidRPr="346260E3" w:rsidR="6D8B30DD">
        <w:rPr>
          <w:rFonts w:ascii="Calibri" w:hAnsi="Calibri" w:eastAsia="Calibri" w:cs="Calibri" w:asciiTheme="minorAscii" w:hAnsiTheme="minorAscii" w:eastAsiaTheme="minorAscii" w:cstheme="minorAscii"/>
          <w:sz w:val="28"/>
          <w:szCs w:val="28"/>
        </w:rPr>
        <w:t>So,</w:t>
      </w:r>
      <w:r w:rsidRPr="346260E3" w:rsidR="00EC5806">
        <w:rPr>
          <w:rFonts w:ascii="Calibri" w:hAnsi="Calibri" w:eastAsia="Calibri" w:cs="Calibri" w:asciiTheme="minorAscii" w:hAnsiTheme="minorAscii" w:eastAsiaTheme="minorAscii" w:cstheme="minorAscii"/>
          <w:sz w:val="28"/>
          <w:szCs w:val="28"/>
        </w:rPr>
        <w:t xml:space="preserve"> </w:t>
      </w:r>
      <w:r w:rsidRPr="346260E3" w:rsidR="00EC5806">
        <w:rPr>
          <w:rFonts w:ascii="Calibri" w:hAnsi="Calibri" w:eastAsia="Calibri" w:cs="Calibri" w:asciiTheme="minorAscii" w:hAnsiTheme="minorAscii" w:eastAsiaTheme="minorAscii" w:cstheme="minorAscii"/>
          <w:sz w:val="28"/>
          <w:szCs w:val="28"/>
        </w:rPr>
        <w:t>you'l</w:t>
      </w:r>
      <w:r w:rsidRPr="346260E3" w:rsidR="00EC5806">
        <w:rPr>
          <w:rFonts w:ascii="Calibri" w:hAnsi="Calibri" w:eastAsia="Calibri" w:cs="Calibri" w:asciiTheme="minorAscii" w:hAnsiTheme="minorAscii" w:eastAsiaTheme="minorAscii" w:cstheme="minorAscii"/>
          <w:sz w:val="28"/>
          <w:szCs w:val="28"/>
        </w:rPr>
        <w:t>l</w:t>
      </w:r>
      <w:r w:rsidRPr="346260E3" w:rsidR="00EC5806">
        <w:rPr>
          <w:rFonts w:ascii="Calibri" w:hAnsi="Calibri" w:eastAsia="Calibri" w:cs="Calibri" w:asciiTheme="minorAscii" w:hAnsiTheme="minorAscii" w:eastAsiaTheme="minorAscii" w:cstheme="minorAscii"/>
          <w:sz w:val="28"/>
          <w:szCs w:val="28"/>
        </w:rPr>
        <w:t xml:space="preserve"> learn more about</w:t>
      </w:r>
      <w:r w:rsidRPr="346260E3" w:rsidR="00EC5806">
        <w:rPr>
          <w:rFonts w:ascii="Calibri" w:hAnsi="Calibri" w:eastAsia="Calibri" w:cs="Calibri" w:asciiTheme="minorAscii" w:hAnsiTheme="minorAscii" w:eastAsiaTheme="minorAscii" w:cstheme="minorAscii"/>
          <w:sz w:val="28"/>
          <w:szCs w:val="28"/>
        </w:rPr>
        <w:t xml:space="preserve"> </w:t>
      </w:r>
      <w:bookmarkStart w:name="_Int_4WCMK7zT" w:id="2035662198"/>
      <w:r w:rsidRPr="346260E3" w:rsidR="00EC5806">
        <w:rPr>
          <w:rFonts w:ascii="Calibri" w:hAnsi="Calibri" w:eastAsia="Calibri" w:cs="Calibri" w:asciiTheme="minorAscii" w:hAnsiTheme="minorAscii" w:eastAsiaTheme="minorAscii" w:cstheme="minorAscii"/>
          <w:sz w:val="28"/>
          <w:szCs w:val="28"/>
        </w:rPr>
        <w:t>preeclampsi</w:t>
      </w:r>
      <w:r w:rsidRPr="346260E3" w:rsidR="00EC5806">
        <w:rPr>
          <w:rFonts w:ascii="Calibri" w:hAnsi="Calibri" w:eastAsia="Calibri" w:cs="Calibri" w:asciiTheme="minorAscii" w:hAnsiTheme="minorAscii" w:eastAsiaTheme="minorAscii" w:cstheme="minorAscii"/>
          <w:sz w:val="28"/>
          <w:szCs w:val="28"/>
        </w:rPr>
        <w:t>a</w:t>
      </w:r>
      <w:bookmarkEnd w:id="2035662198"/>
      <w:r w:rsidRPr="346260E3" w:rsidR="00EC5806">
        <w:rPr>
          <w:rFonts w:ascii="Calibri" w:hAnsi="Calibri" w:eastAsia="Calibri" w:cs="Calibri" w:asciiTheme="minorAscii" w:hAnsiTheme="minorAscii" w:eastAsiaTheme="minorAscii" w:cstheme="minorAscii"/>
          <w:sz w:val="28"/>
          <w:szCs w:val="28"/>
        </w:rPr>
        <w:t xml:space="preserve"> in</w:t>
      </w:r>
      <w:r w:rsidRPr="346260E3" w:rsidR="00EC5806">
        <w:rPr>
          <w:rFonts w:ascii="Calibri" w:hAnsi="Calibri" w:eastAsia="Calibri" w:cs="Calibri" w:asciiTheme="minorAscii" w:hAnsiTheme="minorAscii" w:eastAsiaTheme="minorAscii" w:cstheme="minorAscii"/>
          <w:sz w:val="28"/>
          <w:szCs w:val="28"/>
        </w:rPr>
        <w:t xml:space="preserve"> </w:t>
      </w:r>
      <w:bookmarkStart w:name="_Int_qs3IYZ9E" w:id="1068062868"/>
      <w:r w:rsidRPr="346260E3" w:rsidR="00EC5806">
        <w:rPr>
          <w:rFonts w:ascii="Calibri" w:hAnsi="Calibri" w:eastAsia="Calibri" w:cs="Calibri" w:asciiTheme="minorAscii" w:hAnsiTheme="minorAscii" w:eastAsiaTheme="minorAscii" w:cstheme="minorAscii"/>
          <w:sz w:val="28"/>
          <w:szCs w:val="28"/>
        </w:rPr>
        <w:t>a webina</w:t>
      </w:r>
      <w:r w:rsidRPr="346260E3" w:rsidR="00EC5806">
        <w:rPr>
          <w:rFonts w:ascii="Calibri" w:hAnsi="Calibri" w:eastAsia="Calibri" w:cs="Calibri" w:asciiTheme="minorAscii" w:hAnsiTheme="minorAscii" w:eastAsiaTheme="minorAscii" w:cstheme="minorAscii"/>
          <w:sz w:val="28"/>
          <w:szCs w:val="28"/>
        </w:rPr>
        <w:t>r</w:t>
      </w:r>
      <w:bookmarkEnd w:id="1068062868"/>
      <w:r w:rsidRPr="346260E3" w:rsidR="00EC5806">
        <w:rPr>
          <w:rFonts w:ascii="Calibri" w:hAnsi="Calibri" w:eastAsia="Calibri" w:cs="Calibri" w:asciiTheme="minorAscii" w:hAnsiTheme="minorAscii" w:eastAsiaTheme="minorAscii" w:cstheme="minorAscii"/>
          <w:sz w:val="28"/>
          <w:szCs w:val="28"/>
        </w:rPr>
        <w:t xml:space="preserve"> and during your placement. </w:t>
      </w:r>
    </w:p>
    <w:p w:rsidR="00246139" w:rsidP="0E65F3B1" w:rsidRDefault="00EC5806" w14:paraId="112A5927" w14:textId="4901CAA8">
      <w:pPr>
        <w:spacing w:line="360" w:lineRule="auto"/>
        <w:rPr>
          <w:rFonts w:ascii="Calibri" w:hAnsi="Calibri" w:eastAsia="Calibri" w:cs="Calibri" w:asciiTheme="minorAscii" w:hAnsiTheme="minorAscii" w:eastAsiaTheme="minorAscii" w:cstheme="minorAscii"/>
          <w:sz w:val="28"/>
          <w:szCs w:val="28"/>
        </w:rPr>
      </w:pPr>
    </w:p>
    <w:p w:rsidR="00246139" w:rsidP="0E65F3B1" w:rsidRDefault="00EC5806" w14:paraId="67EE2C07" w14:textId="138C04B3">
      <w:pPr>
        <w:spacing w:line="360" w:lineRule="auto"/>
        <w:rPr>
          <w:rFonts w:ascii="Calibri" w:hAnsi="Calibri" w:eastAsia="Calibri" w:cs="Calibri" w:asciiTheme="minorAscii" w:hAnsiTheme="minorAscii" w:eastAsiaTheme="minorAscii" w:cstheme="minorAscii"/>
          <w:sz w:val="28"/>
          <w:szCs w:val="28"/>
        </w:rPr>
      </w:pPr>
      <w:r w:rsidRPr="346260E3" w:rsidR="00EC5806">
        <w:rPr>
          <w:rFonts w:ascii="Calibri" w:hAnsi="Calibri" w:eastAsia="Calibri" w:cs="Calibri" w:asciiTheme="minorAscii" w:hAnsiTheme="minorAscii" w:eastAsiaTheme="minorAscii" w:cstheme="minorAscii"/>
          <w:sz w:val="28"/>
          <w:szCs w:val="28"/>
        </w:rPr>
        <w:t xml:space="preserve">And you </w:t>
      </w:r>
      <w:bookmarkStart w:name="_Int_Gwpv1Mj5" w:id="129875575"/>
      <w:r w:rsidRPr="346260E3" w:rsidR="00EC5806">
        <w:rPr>
          <w:rFonts w:ascii="Calibri" w:hAnsi="Calibri" w:eastAsia="Calibri" w:cs="Calibri" w:asciiTheme="minorAscii" w:hAnsiTheme="minorAscii" w:eastAsiaTheme="minorAscii" w:cstheme="minorAscii"/>
          <w:sz w:val="28"/>
          <w:szCs w:val="28"/>
        </w:rPr>
        <w:t>probably already</w:t>
      </w:r>
      <w:bookmarkEnd w:id="129875575"/>
      <w:r w:rsidRPr="346260E3" w:rsidR="00EC5806">
        <w:rPr>
          <w:rFonts w:ascii="Calibri" w:hAnsi="Calibri" w:eastAsia="Calibri" w:cs="Calibri" w:asciiTheme="minorAscii" w:hAnsiTheme="minorAscii" w:eastAsiaTheme="minorAscii" w:cstheme="minorAscii"/>
          <w:sz w:val="28"/>
          <w:szCs w:val="28"/>
        </w:rPr>
        <w:t xml:space="preserve"> know about other seizure disorders such as epilepsy.</w:t>
      </w:r>
      <w:r w:rsidRPr="346260E3" w:rsidR="76C2E11B">
        <w:rPr>
          <w:rFonts w:ascii="Calibri" w:hAnsi="Calibri" w:eastAsia="Calibri" w:cs="Calibri" w:asciiTheme="minorAscii" w:hAnsiTheme="minorAscii" w:eastAsiaTheme="minorAscii" w:cstheme="minorAscii"/>
          <w:sz w:val="28"/>
          <w:szCs w:val="28"/>
        </w:rPr>
        <w:t xml:space="preserve"> </w:t>
      </w:r>
      <w:r w:rsidRPr="346260E3" w:rsidR="00EC5806">
        <w:rPr>
          <w:rFonts w:ascii="Calibri" w:hAnsi="Calibri" w:eastAsia="Calibri" w:cs="Calibri" w:asciiTheme="minorAscii" w:hAnsiTheme="minorAscii" w:eastAsiaTheme="minorAscii" w:cstheme="minorAscii"/>
          <w:sz w:val="28"/>
          <w:szCs w:val="28"/>
        </w:rPr>
        <w:t xml:space="preserve">1% of the </w:t>
      </w:r>
      <w:r w:rsidRPr="346260E3" w:rsidR="4D6C224C">
        <w:rPr>
          <w:rFonts w:ascii="Calibri" w:hAnsi="Calibri" w:eastAsia="Calibri" w:cs="Calibri" w:asciiTheme="minorAscii" w:hAnsiTheme="minorAscii" w:eastAsiaTheme="minorAscii" w:cstheme="minorAscii"/>
          <w:sz w:val="28"/>
          <w:szCs w:val="28"/>
        </w:rPr>
        <w:t xml:space="preserve">adult </w:t>
      </w:r>
      <w:r w:rsidRPr="346260E3" w:rsidR="00EC5806">
        <w:rPr>
          <w:rFonts w:ascii="Calibri" w:hAnsi="Calibri" w:eastAsia="Calibri" w:cs="Calibri" w:asciiTheme="minorAscii" w:hAnsiTheme="minorAscii" w:eastAsiaTheme="minorAscii" w:cstheme="minorAscii"/>
          <w:sz w:val="28"/>
          <w:szCs w:val="28"/>
        </w:rPr>
        <w:t xml:space="preserve">population live with epilepsy. </w:t>
      </w:r>
      <w:bookmarkStart w:name="_Int_nI00cX0A" w:id="628261304"/>
      <w:r w:rsidRPr="346260E3" w:rsidR="00EC5806">
        <w:rPr>
          <w:rFonts w:ascii="Calibri" w:hAnsi="Calibri" w:eastAsia="Calibri" w:cs="Calibri" w:asciiTheme="minorAscii" w:hAnsiTheme="minorAscii" w:eastAsiaTheme="minorAscii" w:cstheme="minorAscii"/>
          <w:sz w:val="28"/>
          <w:szCs w:val="28"/>
        </w:rPr>
        <w:t>Maybe you</w:t>
      </w:r>
      <w:bookmarkEnd w:id="628261304"/>
      <w:r w:rsidRPr="346260E3" w:rsidR="00EC5806">
        <w:rPr>
          <w:rFonts w:ascii="Calibri" w:hAnsi="Calibri" w:eastAsia="Calibri" w:cs="Calibri" w:asciiTheme="minorAscii" w:hAnsiTheme="minorAscii" w:eastAsiaTheme="minorAscii" w:cstheme="minorAscii"/>
          <w:sz w:val="28"/>
          <w:szCs w:val="28"/>
        </w:rPr>
        <w:t xml:space="preserve"> do, </w:t>
      </w:r>
      <w:bookmarkStart w:name="_Int_Y3PFDebo" w:id="1731823382"/>
      <w:r w:rsidRPr="346260E3" w:rsidR="00EC5806">
        <w:rPr>
          <w:rFonts w:ascii="Calibri" w:hAnsi="Calibri" w:eastAsia="Calibri" w:cs="Calibri" w:asciiTheme="minorAscii" w:hAnsiTheme="minorAscii" w:eastAsiaTheme="minorAscii" w:cstheme="minorAscii"/>
          <w:sz w:val="28"/>
          <w:szCs w:val="28"/>
        </w:rPr>
        <w:t>maybe you</w:t>
      </w:r>
      <w:bookmarkEnd w:id="1731823382"/>
      <w:r w:rsidRPr="346260E3" w:rsidR="00EC5806">
        <w:rPr>
          <w:rFonts w:ascii="Calibri" w:hAnsi="Calibri" w:eastAsia="Calibri" w:cs="Calibri" w:asciiTheme="minorAscii" w:hAnsiTheme="minorAscii" w:eastAsiaTheme="minorAscii" w:cstheme="minorAscii"/>
          <w:sz w:val="28"/>
          <w:szCs w:val="28"/>
        </w:rPr>
        <w:t xml:space="preserve"> know people. </w:t>
      </w:r>
      <w:r w:rsidRPr="346260E3" w:rsidR="00EC5806">
        <w:rPr>
          <w:rFonts w:ascii="Calibri" w:hAnsi="Calibri" w:eastAsia="Calibri" w:cs="Calibri" w:asciiTheme="minorAscii" w:hAnsiTheme="minorAscii" w:eastAsiaTheme="minorAscii" w:cstheme="minorAscii"/>
          <w:sz w:val="28"/>
          <w:szCs w:val="28"/>
        </w:rPr>
        <w:t>About half of people with epilepsy are women and many of these women wish to have a family.</w:t>
      </w:r>
      <w:r w:rsidRPr="346260E3" w:rsidR="44CC8EC4">
        <w:rPr>
          <w:rFonts w:ascii="Calibri" w:hAnsi="Calibri" w:eastAsia="Calibri" w:cs="Calibri" w:asciiTheme="minorAscii" w:hAnsiTheme="minorAscii" w:eastAsiaTheme="minorAscii" w:cstheme="minorAscii"/>
          <w:sz w:val="28"/>
          <w:szCs w:val="28"/>
        </w:rPr>
        <w:t xml:space="preserve"> </w:t>
      </w:r>
      <w:r w:rsidRPr="346260E3" w:rsidR="00EC5806">
        <w:rPr>
          <w:rFonts w:ascii="Calibri" w:hAnsi="Calibri" w:eastAsia="Calibri" w:cs="Calibri" w:asciiTheme="minorAscii" w:hAnsiTheme="minorAscii" w:eastAsiaTheme="minorAscii" w:cstheme="minorAscii"/>
          <w:sz w:val="28"/>
          <w:szCs w:val="28"/>
        </w:rPr>
        <w:t xml:space="preserve">Now they </w:t>
      </w:r>
      <w:r w:rsidRPr="346260E3" w:rsidR="00EC5806">
        <w:rPr>
          <w:rFonts w:ascii="Calibri" w:hAnsi="Calibri" w:eastAsia="Calibri" w:cs="Calibri" w:asciiTheme="minorAscii" w:hAnsiTheme="minorAscii" w:eastAsiaTheme="minorAscii" w:cstheme="minorAscii"/>
          <w:sz w:val="28"/>
          <w:szCs w:val="28"/>
        </w:rPr>
        <w:t>aren't</w:t>
      </w:r>
      <w:r w:rsidRPr="346260E3" w:rsidR="00EC5806">
        <w:rPr>
          <w:rFonts w:ascii="Calibri" w:hAnsi="Calibri" w:eastAsia="Calibri" w:cs="Calibri" w:asciiTheme="minorAscii" w:hAnsiTheme="minorAscii" w:eastAsiaTheme="minorAscii" w:cstheme="minorAscii"/>
          <w:sz w:val="28"/>
          <w:szCs w:val="28"/>
        </w:rPr>
        <w:t xml:space="preserve"> at any excess risk of eclampsia, </w:t>
      </w:r>
      <w:r w:rsidRPr="346260E3" w:rsidR="00EC5806">
        <w:rPr>
          <w:rFonts w:ascii="Calibri" w:hAnsi="Calibri" w:eastAsia="Calibri" w:cs="Calibri" w:asciiTheme="minorAscii" w:hAnsiTheme="minorAscii" w:eastAsiaTheme="minorAscii" w:cstheme="minorAscii"/>
          <w:sz w:val="28"/>
          <w:szCs w:val="28"/>
        </w:rPr>
        <w:t>it's</w:t>
      </w:r>
      <w:r w:rsidRPr="346260E3" w:rsidR="00EC5806">
        <w:rPr>
          <w:rFonts w:ascii="Calibri" w:hAnsi="Calibri" w:eastAsia="Calibri" w:cs="Calibri" w:asciiTheme="minorAscii" w:hAnsiTheme="minorAscii" w:eastAsiaTheme="minorAscii" w:cstheme="minorAscii"/>
          <w:sz w:val="28"/>
          <w:szCs w:val="28"/>
        </w:rPr>
        <w:t xml:space="preserve"> different. And people living with epilepsy can have healthy pregnancies. And there is more in the </w:t>
      </w:r>
      <w:bookmarkStart w:name="_Int_p5n9BkeO" w:id="777467932"/>
      <w:r w:rsidRPr="346260E3" w:rsidR="00EC5806">
        <w:rPr>
          <w:rFonts w:ascii="Calibri" w:hAnsi="Calibri" w:eastAsia="Calibri" w:cs="Calibri" w:asciiTheme="minorAscii" w:hAnsiTheme="minorAscii" w:eastAsiaTheme="minorAscii" w:cstheme="minorAscii"/>
          <w:sz w:val="28"/>
          <w:szCs w:val="28"/>
        </w:rPr>
        <w:t>webinar</w:t>
      </w:r>
      <w:bookmarkEnd w:id="777467932"/>
      <w:r w:rsidRPr="346260E3" w:rsidR="00EC5806">
        <w:rPr>
          <w:rFonts w:ascii="Calibri" w:hAnsi="Calibri" w:eastAsia="Calibri" w:cs="Calibri" w:asciiTheme="minorAscii" w:hAnsiTheme="minorAscii" w:eastAsiaTheme="minorAscii" w:cstheme="minorAscii"/>
          <w:sz w:val="28"/>
          <w:szCs w:val="28"/>
        </w:rPr>
        <w:t xml:space="preserve"> and tutorials about how to make pregnancy, birth and parenting a safe and satisfying experience for women who live with epilepsy.</w:t>
      </w:r>
      <w:r w:rsidRPr="346260E3" w:rsidR="4613F79E">
        <w:rPr>
          <w:rFonts w:ascii="Calibri" w:hAnsi="Calibri" w:eastAsia="Calibri" w:cs="Calibri" w:asciiTheme="minorAscii" w:hAnsiTheme="minorAscii" w:eastAsiaTheme="minorAscii" w:cstheme="minorAscii"/>
          <w:sz w:val="28"/>
          <w:szCs w:val="28"/>
        </w:rPr>
        <w:t xml:space="preserve"> </w:t>
      </w:r>
      <w:r w:rsidRPr="346260E3" w:rsidR="00EC5806">
        <w:rPr>
          <w:rFonts w:ascii="Calibri" w:hAnsi="Calibri" w:eastAsia="Calibri" w:cs="Calibri" w:asciiTheme="minorAscii" w:hAnsiTheme="minorAscii" w:eastAsiaTheme="minorAscii" w:cstheme="minorAscii"/>
          <w:sz w:val="28"/>
          <w:szCs w:val="28"/>
        </w:rPr>
        <w:t xml:space="preserve">These women sometimes change medications as part of pregnancy preparation, but </w:t>
      </w:r>
      <w:r w:rsidRPr="346260E3" w:rsidR="00EC5806">
        <w:rPr>
          <w:rFonts w:ascii="Calibri" w:hAnsi="Calibri" w:eastAsia="Calibri" w:cs="Calibri" w:asciiTheme="minorAscii" w:hAnsiTheme="minorAscii" w:eastAsiaTheme="minorAscii" w:cstheme="minorAscii"/>
          <w:sz w:val="28"/>
          <w:szCs w:val="28"/>
        </w:rPr>
        <w:t>I'm</w:t>
      </w:r>
      <w:r w:rsidRPr="346260E3" w:rsidR="00EC5806">
        <w:rPr>
          <w:rFonts w:ascii="Calibri" w:hAnsi="Calibri" w:eastAsia="Calibri" w:cs="Calibri" w:asciiTheme="minorAscii" w:hAnsiTheme="minorAscii" w:eastAsiaTheme="minorAscii" w:cstheme="minorAscii"/>
          <w:sz w:val="28"/>
          <w:szCs w:val="28"/>
        </w:rPr>
        <w:t xml:space="preserve"> </w:t>
      </w:r>
      <w:bookmarkStart w:name="_Int_fRx2twWw" w:id="267296907"/>
      <w:r w:rsidRPr="346260E3" w:rsidR="00EC5806">
        <w:rPr>
          <w:rFonts w:ascii="Calibri" w:hAnsi="Calibri" w:eastAsia="Calibri" w:cs="Calibri" w:asciiTheme="minorAscii" w:hAnsiTheme="minorAscii" w:eastAsiaTheme="minorAscii" w:cstheme="minorAscii"/>
          <w:sz w:val="28"/>
          <w:szCs w:val="28"/>
        </w:rPr>
        <w:t>absolutely sure</w:t>
      </w:r>
      <w:bookmarkEnd w:id="267296907"/>
      <w:r w:rsidRPr="346260E3" w:rsidR="00EC5806">
        <w:rPr>
          <w:rFonts w:ascii="Calibri" w:hAnsi="Calibri" w:eastAsia="Calibri" w:cs="Calibri" w:asciiTheme="minorAscii" w:hAnsiTheme="minorAscii" w:eastAsiaTheme="minorAscii" w:cstheme="minorAscii"/>
          <w:sz w:val="28"/>
          <w:szCs w:val="28"/>
        </w:rPr>
        <w:t xml:space="preserve"> magnesium </w:t>
      </w:r>
      <w:r w:rsidRPr="346260E3" w:rsidR="7F2F0EDA">
        <w:rPr>
          <w:rFonts w:ascii="Calibri" w:hAnsi="Calibri" w:eastAsia="Calibri" w:cs="Calibri" w:asciiTheme="minorAscii" w:hAnsiTheme="minorAscii" w:eastAsiaTheme="minorAscii" w:cstheme="minorAscii"/>
          <w:sz w:val="28"/>
          <w:szCs w:val="28"/>
        </w:rPr>
        <w:t>sul</w:t>
      </w:r>
      <w:r w:rsidRPr="346260E3" w:rsidR="5238AE98">
        <w:rPr>
          <w:rFonts w:ascii="Calibri" w:hAnsi="Calibri" w:eastAsia="Calibri" w:cs="Calibri" w:asciiTheme="minorAscii" w:hAnsiTheme="minorAscii" w:eastAsiaTheme="minorAscii" w:cstheme="minorAscii"/>
          <w:sz w:val="28"/>
          <w:szCs w:val="28"/>
        </w:rPr>
        <w:t>f</w:t>
      </w:r>
      <w:r w:rsidRPr="346260E3" w:rsidR="7F2F0EDA">
        <w:rPr>
          <w:rFonts w:ascii="Calibri" w:hAnsi="Calibri" w:eastAsia="Calibri" w:cs="Calibri" w:asciiTheme="minorAscii" w:hAnsiTheme="minorAscii" w:eastAsiaTheme="minorAscii" w:cstheme="minorAscii"/>
          <w:sz w:val="28"/>
          <w:szCs w:val="28"/>
        </w:rPr>
        <w:t>ate</w:t>
      </w:r>
      <w:r w:rsidRPr="346260E3" w:rsidR="00EC5806">
        <w:rPr>
          <w:rFonts w:ascii="Calibri" w:hAnsi="Calibri" w:eastAsia="Calibri" w:cs="Calibri" w:asciiTheme="minorAscii" w:hAnsiTheme="minorAscii" w:eastAsiaTheme="minorAscii" w:cstheme="minorAscii"/>
          <w:sz w:val="28"/>
          <w:szCs w:val="28"/>
        </w:rPr>
        <w:t xml:space="preserve"> does not work for routine epilepsy management. </w:t>
      </w:r>
    </w:p>
    <w:p w:rsidR="00246139" w:rsidP="0E65F3B1" w:rsidRDefault="00EC5806" w14:paraId="2BC8E902" w14:textId="16BB6214">
      <w:pPr>
        <w:spacing w:line="360" w:lineRule="auto"/>
        <w:rPr>
          <w:rFonts w:ascii="Calibri" w:hAnsi="Calibri" w:eastAsia="Calibri" w:cs="Calibri" w:asciiTheme="minorAscii" w:hAnsiTheme="minorAscii" w:eastAsiaTheme="minorAscii" w:cstheme="minorAscii"/>
          <w:sz w:val="28"/>
          <w:szCs w:val="28"/>
        </w:rPr>
      </w:pPr>
    </w:p>
    <w:p w:rsidR="00246139" w:rsidP="5BB7B815" w:rsidRDefault="00EC5806" w14:paraId="58493F18" w14:textId="6E20B7BF">
      <w:pPr>
        <w:spacing w:line="360" w:lineRule="auto"/>
        <w:rPr>
          <w:rFonts w:ascii="Calibri" w:hAnsi="Calibri" w:eastAsia="Calibri" w:cs="Calibri" w:asciiTheme="minorAscii" w:hAnsiTheme="minorAscii" w:eastAsiaTheme="minorAscii" w:cstheme="minorAscii"/>
          <w:sz w:val="28"/>
          <w:szCs w:val="28"/>
        </w:rPr>
      </w:pPr>
      <w:r w:rsidRPr="346260E3" w:rsidR="00EC5806">
        <w:rPr>
          <w:rFonts w:ascii="Calibri" w:hAnsi="Calibri" w:eastAsia="Calibri" w:cs="Calibri" w:asciiTheme="minorAscii" w:hAnsiTheme="minorAscii" w:eastAsiaTheme="minorAscii" w:cstheme="minorAscii"/>
          <w:sz w:val="28"/>
          <w:szCs w:val="28"/>
        </w:rPr>
        <w:t>So</w:t>
      </w:r>
      <w:r w:rsidRPr="346260E3" w:rsidR="7504FC44">
        <w:rPr>
          <w:rFonts w:ascii="Calibri" w:hAnsi="Calibri" w:eastAsia="Calibri" w:cs="Calibri" w:asciiTheme="minorAscii" w:hAnsiTheme="minorAscii" w:eastAsiaTheme="minorAscii" w:cstheme="minorAscii"/>
          <w:sz w:val="28"/>
          <w:szCs w:val="28"/>
        </w:rPr>
        <w:t>,</w:t>
      </w:r>
      <w:r w:rsidRPr="346260E3" w:rsidR="00EC5806">
        <w:rPr>
          <w:rFonts w:ascii="Calibri" w:hAnsi="Calibri" w:eastAsia="Calibri" w:cs="Calibri" w:asciiTheme="minorAscii" w:hAnsiTheme="minorAscii" w:eastAsiaTheme="minorAscii" w:cstheme="minorAscii"/>
          <w:sz w:val="28"/>
          <w:szCs w:val="28"/>
        </w:rPr>
        <w:t xml:space="preserve"> </w:t>
      </w:r>
      <w:r w:rsidRPr="346260E3" w:rsidR="00EC5806">
        <w:rPr>
          <w:rFonts w:ascii="Calibri" w:hAnsi="Calibri" w:eastAsia="Calibri" w:cs="Calibri" w:asciiTheme="minorAscii" w:hAnsiTheme="minorAscii" w:eastAsiaTheme="minorAscii" w:cstheme="minorAscii"/>
          <w:sz w:val="28"/>
          <w:szCs w:val="28"/>
        </w:rPr>
        <w:t>I've</w:t>
      </w:r>
      <w:r w:rsidRPr="346260E3" w:rsidR="00EC5806">
        <w:rPr>
          <w:rFonts w:ascii="Calibri" w:hAnsi="Calibri" w:eastAsia="Calibri" w:cs="Calibri" w:asciiTheme="minorAscii" w:hAnsiTheme="minorAscii" w:eastAsiaTheme="minorAscii" w:cstheme="minorAscii"/>
          <w:sz w:val="28"/>
          <w:szCs w:val="28"/>
        </w:rPr>
        <w:t xml:space="preserve"> discussed a test which might be new to you and a medical treatment which might be new to you. My third snack box reflection relates to surgical techniques to close the uterine incision at caesarean section after the baby's been born, remember </w:t>
      </w:r>
      <w:r w:rsidRPr="346260E3" w:rsidR="00EC5806">
        <w:rPr>
          <w:rFonts w:ascii="Calibri" w:hAnsi="Calibri" w:eastAsia="Calibri" w:cs="Calibri" w:asciiTheme="minorAscii" w:hAnsiTheme="minorAscii" w:eastAsiaTheme="minorAscii" w:cstheme="minorAscii"/>
          <w:sz w:val="28"/>
          <w:szCs w:val="28"/>
        </w:rPr>
        <w:t>that</w:t>
      </w:r>
      <w:r w:rsidRPr="346260E3" w:rsidR="44AA0B71">
        <w:rPr>
          <w:rFonts w:ascii="Calibri" w:hAnsi="Calibri" w:eastAsia="Calibri" w:cs="Calibri" w:asciiTheme="minorAscii" w:hAnsiTheme="minorAscii" w:eastAsiaTheme="minorAscii" w:cstheme="minorAscii"/>
          <w:sz w:val="28"/>
          <w:szCs w:val="28"/>
        </w:rPr>
        <w:t>’s</w:t>
      </w:r>
      <w:r w:rsidRPr="346260E3" w:rsidR="00EC5806">
        <w:rPr>
          <w:rFonts w:ascii="Calibri" w:hAnsi="Calibri" w:eastAsia="Calibri" w:cs="Calibri" w:asciiTheme="minorAscii" w:hAnsiTheme="minorAscii" w:eastAsiaTheme="minorAscii" w:cstheme="minorAscii"/>
          <w:sz w:val="28"/>
          <w:szCs w:val="28"/>
        </w:rPr>
        <w:t xml:space="preserve"> second stage, and after the placenta has been born, remember </w:t>
      </w:r>
      <w:r w:rsidRPr="346260E3" w:rsidR="00EC5806">
        <w:rPr>
          <w:rFonts w:ascii="Calibri" w:hAnsi="Calibri" w:eastAsia="Calibri" w:cs="Calibri" w:asciiTheme="minorAscii" w:hAnsiTheme="minorAscii" w:eastAsiaTheme="minorAscii" w:cstheme="minorAscii"/>
          <w:sz w:val="28"/>
          <w:szCs w:val="28"/>
        </w:rPr>
        <w:t>that's</w:t>
      </w:r>
      <w:r w:rsidRPr="346260E3" w:rsidR="00EC5806">
        <w:rPr>
          <w:rFonts w:ascii="Calibri" w:hAnsi="Calibri" w:eastAsia="Calibri" w:cs="Calibri" w:asciiTheme="minorAscii" w:hAnsiTheme="minorAscii" w:eastAsiaTheme="minorAscii" w:cstheme="minorAscii"/>
          <w:sz w:val="28"/>
          <w:szCs w:val="28"/>
        </w:rPr>
        <w:t xml:space="preserve"> third stage.</w:t>
      </w:r>
    </w:p>
    <w:p w:rsidR="00246139" w:rsidP="5BB7B815" w:rsidRDefault="00246139" w14:paraId="4DDBEF00" w14:textId="77777777">
      <w:pPr>
        <w:spacing w:line="360" w:lineRule="auto"/>
        <w:rPr>
          <w:rFonts w:ascii="Calibri" w:hAnsi="Calibri" w:eastAsia="Calibri" w:cs="Calibri" w:asciiTheme="minorAscii" w:hAnsiTheme="minorAscii" w:eastAsiaTheme="minorAscii" w:cstheme="minorAscii"/>
          <w:sz w:val="28"/>
          <w:szCs w:val="28"/>
        </w:rPr>
      </w:pPr>
    </w:p>
    <w:p w:rsidR="00246139" w:rsidP="0E65F3B1" w:rsidRDefault="00EC5806" w14:paraId="3529AF0F" w14:textId="35BBBE2C">
      <w:pPr>
        <w:spacing w:line="360" w:lineRule="auto"/>
        <w:rPr>
          <w:rFonts w:ascii="Calibri" w:hAnsi="Calibri" w:eastAsia="Calibri" w:cs="Calibri" w:asciiTheme="minorAscii" w:hAnsiTheme="minorAscii" w:eastAsiaTheme="minorAscii" w:cstheme="minorAscii"/>
          <w:sz w:val="28"/>
          <w:szCs w:val="28"/>
        </w:rPr>
      </w:pPr>
      <w:r w:rsidRPr="346260E3" w:rsidR="00EC5806">
        <w:rPr>
          <w:rFonts w:ascii="Calibri" w:hAnsi="Calibri" w:eastAsia="Calibri" w:cs="Calibri" w:asciiTheme="minorAscii" w:hAnsiTheme="minorAscii" w:eastAsiaTheme="minorAscii" w:cstheme="minorAscii"/>
          <w:sz w:val="28"/>
          <w:szCs w:val="28"/>
        </w:rPr>
        <w:t>So</w:t>
      </w:r>
      <w:r w:rsidRPr="346260E3" w:rsidR="1CFFB7D3">
        <w:rPr>
          <w:rFonts w:ascii="Calibri" w:hAnsi="Calibri" w:eastAsia="Calibri" w:cs="Calibri" w:asciiTheme="minorAscii" w:hAnsiTheme="minorAscii" w:eastAsiaTheme="minorAscii" w:cstheme="minorAscii"/>
          <w:sz w:val="28"/>
          <w:szCs w:val="28"/>
        </w:rPr>
        <w:t>,</w:t>
      </w:r>
      <w:r w:rsidRPr="346260E3" w:rsidR="00EC5806">
        <w:rPr>
          <w:rFonts w:ascii="Calibri" w:hAnsi="Calibri" w:eastAsia="Calibri" w:cs="Calibri" w:asciiTheme="minorAscii" w:hAnsiTheme="minorAscii" w:eastAsiaTheme="minorAscii" w:cstheme="minorAscii"/>
          <w:sz w:val="28"/>
          <w:szCs w:val="28"/>
        </w:rPr>
        <w:t xml:space="preserve"> I remember seeing this as a medical student. Once the baby and placenta were delivered, I remember thinking, there's blood everywhere, I </w:t>
      </w:r>
      <w:r w:rsidRPr="346260E3" w:rsidR="00EC5806">
        <w:rPr>
          <w:rFonts w:ascii="Calibri" w:hAnsi="Calibri" w:eastAsia="Calibri" w:cs="Calibri" w:asciiTheme="minorAscii" w:hAnsiTheme="minorAscii" w:eastAsiaTheme="minorAscii" w:cstheme="minorAscii"/>
          <w:sz w:val="28"/>
          <w:szCs w:val="28"/>
        </w:rPr>
        <w:t>can't</w:t>
      </w:r>
      <w:r w:rsidRPr="346260E3" w:rsidR="00EC5806">
        <w:rPr>
          <w:rFonts w:ascii="Calibri" w:hAnsi="Calibri" w:eastAsia="Calibri" w:cs="Calibri" w:asciiTheme="minorAscii" w:hAnsiTheme="minorAscii" w:eastAsiaTheme="minorAscii" w:cstheme="minorAscii"/>
          <w:sz w:val="28"/>
          <w:szCs w:val="28"/>
        </w:rPr>
        <w:t xml:space="preserve"> see anything. The obstetrician behaved as if this was normal.</w:t>
      </w:r>
      <w:r w:rsidRPr="346260E3" w:rsidR="5C7EEA2C">
        <w:rPr>
          <w:rFonts w:ascii="Calibri" w:hAnsi="Calibri" w:eastAsia="Calibri" w:cs="Calibri" w:asciiTheme="minorAscii" w:hAnsiTheme="minorAscii" w:eastAsiaTheme="minorAscii" w:cstheme="minorAscii"/>
          <w:sz w:val="28"/>
          <w:szCs w:val="28"/>
        </w:rPr>
        <w:t xml:space="preserve"> </w:t>
      </w:r>
      <w:r w:rsidRPr="346260E3" w:rsidR="00EC5806">
        <w:rPr>
          <w:rFonts w:ascii="Calibri" w:hAnsi="Calibri" w:eastAsia="Calibri" w:cs="Calibri" w:asciiTheme="minorAscii" w:hAnsiTheme="minorAscii" w:eastAsiaTheme="minorAscii" w:cstheme="minorAscii"/>
          <w:sz w:val="28"/>
          <w:szCs w:val="28"/>
        </w:rPr>
        <w:t xml:space="preserve">They asked the scrub nurse for the uterine suture, please, and was handed what I thought looked like rope with a giant half-circle needle and they cobbled up the uterus while the assistant used a sucker and some packs to mop up the bloody mess. Within a minute or so, I could see again with the uterus stitched back together. This seems so different from laparoscopy or cataract surgery or other operations </w:t>
      </w:r>
      <w:r w:rsidRPr="346260E3" w:rsidR="00EC5806">
        <w:rPr>
          <w:rFonts w:ascii="Calibri" w:hAnsi="Calibri" w:eastAsia="Calibri" w:cs="Calibri" w:asciiTheme="minorAscii" w:hAnsiTheme="minorAscii" w:eastAsiaTheme="minorAscii" w:cstheme="minorAscii"/>
          <w:sz w:val="28"/>
          <w:szCs w:val="28"/>
        </w:rPr>
        <w:t>I'd</w:t>
      </w:r>
      <w:r w:rsidRPr="346260E3" w:rsidR="00EC5806">
        <w:rPr>
          <w:rFonts w:ascii="Calibri" w:hAnsi="Calibri" w:eastAsia="Calibri" w:cs="Calibri" w:asciiTheme="minorAscii" w:hAnsiTheme="minorAscii" w:eastAsiaTheme="minorAscii" w:cstheme="minorAscii"/>
          <w:sz w:val="28"/>
          <w:szCs w:val="28"/>
        </w:rPr>
        <w:t xml:space="preserve"> seen.</w:t>
      </w:r>
      <w:r w:rsidRPr="346260E3" w:rsidR="2A36C2B7">
        <w:rPr>
          <w:rFonts w:ascii="Calibri" w:hAnsi="Calibri" w:eastAsia="Calibri" w:cs="Calibri" w:asciiTheme="minorAscii" w:hAnsiTheme="minorAscii" w:eastAsiaTheme="minorAscii" w:cstheme="minorAscii"/>
          <w:sz w:val="28"/>
          <w:szCs w:val="28"/>
        </w:rPr>
        <w:t xml:space="preserve"> </w:t>
      </w:r>
      <w:r w:rsidRPr="346260E3" w:rsidR="00EC5806">
        <w:rPr>
          <w:rFonts w:ascii="Calibri" w:hAnsi="Calibri" w:eastAsia="Calibri" w:cs="Calibri" w:asciiTheme="minorAscii" w:hAnsiTheme="minorAscii" w:eastAsiaTheme="minorAscii" w:cstheme="minorAscii"/>
          <w:sz w:val="28"/>
          <w:szCs w:val="28"/>
        </w:rPr>
        <w:t>In these, the surgeons handled delicate tissues, dabbed at spots of blood, and asked for sutures such as a 10</w:t>
      </w:r>
      <w:r w:rsidRPr="346260E3" w:rsidR="7D6F00E5">
        <w:rPr>
          <w:rFonts w:ascii="Calibri" w:hAnsi="Calibri" w:eastAsia="Calibri" w:cs="Calibri" w:asciiTheme="minorAscii" w:hAnsiTheme="minorAscii" w:eastAsiaTheme="minorAscii" w:cstheme="minorAscii"/>
          <w:sz w:val="28"/>
          <w:szCs w:val="28"/>
        </w:rPr>
        <w:t>-</w:t>
      </w:r>
      <w:r w:rsidRPr="346260E3" w:rsidR="00EC5806">
        <w:rPr>
          <w:rFonts w:ascii="Calibri" w:hAnsi="Calibri" w:eastAsia="Calibri" w:cs="Calibri" w:asciiTheme="minorAscii" w:hAnsiTheme="minorAscii" w:eastAsiaTheme="minorAscii" w:cstheme="minorAscii"/>
          <w:sz w:val="28"/>
          <w:szCs w:val="28"/>
        </w:rPr>
        <w:t>0. I understood that the higher the number, the finer the thread, and at the caesarean, the obstetrician used 1</w:t>
      </w:r>
      <w:r w:rsidRPr="346260E3" w:rsidR="63A6F692">
        <w:rPr>
          <w:rFonts w:ascii="Calibri" w:hAnsi="Calibri" w:eastAsia="Calibri" w:cs="Calibri" w:asciiTheme="minorAscii" w:hAnsiTheme="minorAscii" w:eastAsiaTheme="minorAscii" w:cstheme="minorAscii"/>
          <w:sz w:val="28"/>
          <w:szCs w:val="28"/>
        </w:rPr>
        <w:t>-</w:t>
      </w:r>
      <w:r w:rsidRPr="346260E3" w:rsidR="00EC5806">
        <w:rPr>
          <w:rFonts w:ascii="Calibri" w:hAnsi="Calibri" w:eastAsia="Calibri" w:cs="Calibri" w:asciiTheme="minorAscii" w:hAnsiTheme="minorAscii" w:eastAsiaTheme="minorAscii" w:cstheme="minorAscii"/>
          <w:sz w:val="28"/>
          <w:szCs w:val="28"/>
        </w:rPr>
        <w:t xml:space="preserve">0, quite different. So how can rope and speed work to stop uterine incision bleeding at caesarean? </w:t>
      </w:r>
    </w:p>
    <w:p w:rsidR="00246139" w:rsidP="0E65F3B1" w:rsidRDefault="00EC5806" w14:paraId="658639A4" w14:textId="0D37084F">
      <w:pPr>
        <w:spacing w:line="360" w:lineRule="auto"/>
        <w:rPr>
          <w:rFonts w:ascii="Calibri" w:hAnsi="Calibri" w:eastAsia="Calibri" w:cs="Calibri" w:asciiTheme="minorAscii" w:hAnsiTheme="minorAscii" w:eastAsiaTheme="minorAscii" w:cstheme="minorAscii"/>
          <w:sz w:val="28"/>
          <w:szCs w:val="28"/>
        </w:rPr>
      </w:pPr>
    </w:p>
    <w:p w:rsidR="00246139" w:rsidP="5BB7B815" w:rsidRDefault="00EC5806" w14:paraId="4A7E9793" w14:textId="16DA45AA">
      <w:pPr>
        <w:spacing w:line="360" w:lineRule="auto"/>
        <w:rPr>
          <w:rFonts w:ascii="Calibri" w:hAnsi="Calibri" w:eastAsia="Calibri" w:cs="Calibri" w:asciiTheme="minorAscii" w:hAnsiTheme="minorAscii" w:eastAsiaTheme="minorAscii" w:cstheme="minorAscii"/>
          <w:sz w:val="28"/>
          <w:szCs w:val="28"/>
        </w:rPr>
      </w:pPr>
      <w:r w:rsidRPr="346260E3" w:rsidR="00EC5806">
        <w:rPr>
          <w:rFonts w:ascii="Calibri" w:hAnsi="Calibri" w:eastAsia="Calibri" w:cs="Calibri" w:asciiTheme="minorAscii" w:hAnsiTheme="minorAscii" w:eastAsiaTheme="minorAscii" w:cstheme="minorAscii"/>
          <w:sz w:val="28"/>
          <w:szCs w:val="28"/>
        </w:rPr>
        <w:t xml:space="preserve">Firstly, myometrium, like other tissues, responds to pressure, so quickly bringing the incision edges together under pressure does a lot on the </w:t>
      </w:r>
      <w:bookmarkStart w:name="_Int_n5ErEUkp" w:id="352059923"/>
      <w:r w:rsidRPr="346260E3" w:rsidR="00EC5806">
        <w:rPr>
          <w:rFonts w:ascii="Calibri" w:hAnsi="Calibri" w:eastAsia="Calibri" w:cs="Calibri" w:asciiTheme="minorAscii" w:hAnsiTheme="minorAscii" w:eastAsiaTheme="minorAscii" w:cstheme="minorAscii"/>
          <w:sz w:val="28"/>
          <w:szCs w:val="28"/>
        </w:rPr>
        <w:t>h</w:t>
      </w:r>
      <w:r w:rsidRPr="346260E3" w:rsidR="6AD52373">
        <w:rPr>
          <w:rFonts w:ascii="Calibri" w:hAnsi="Calibri" w:eastAsia="Calibri" w:cs="Calibri" w:asciiTheme="minorAscii" w:hAnsiTheme="minorAscii" w:eastAsiaTheme="minorAscii" w:cstheme="minorAscii"/>
          <w:sz w:val="28"/>
          <w:szCs w:val="28"/>
        </w:rPr>
        <w:t>a</w:t>
      </w:r>
      <w:r w:rsidRPr="346260E3" w:rsidR="00EC5806">
        <w:rPr>
          <w:rFonts w:ascii="Calibri" w:hAnsi="Calibri" w:eastAsia="Calibri" w:cs="Calibri" w:asciiTheme="minorAscii" w:hAnsiTheme="minorAscii" w:eastAsiaTheme="minorAscii" w:cstheme="minorAscii"/>
          <w:sz w:val="28"/>
          <w:szCs w:val="28"/>
        </w:rPr>
        <w:t>emostatic</w:t>
      </w:r>
      <w:bookmarkEnd w:id="352059923"/>
      <w:r w:rsidRPr="346260E3" w:rsidR="00EC5806">
        <w:rPr>
          <w:rFonts w:ascii="Calibri" w:hAnsi="Calibri" w:eastAsia="Calibri" w:cs="Calibri" w:asciiTheme="minorAscii" w:hAnsiTheme="minorAscii" w:eastAsiaTheme="minorAscii" w:cstheme="minorAscii"/>
          <w:sz w:val="28"/>
          <w:szCs w:val="28"/>
        </w:rPr>
        <w:t xml:space="preserve"> front.</w:t>
      </w:r>
      <w:r w:rsidRPr="346260E3" w:rsidR="60C833D4">
        <w:rPr>
          <w:rFonts w:ascii="Calibri" w:hAnsi="Calibri" w:eastAsia="Calibri" w:cs="Calibri" w:asciiTheme="minorAscii" w:hAnsiTheme="minorAscii" w:eastAsiaTheme="minorAscii" w:cstheme="minorAscii"/>
          <w:sz w:val="28"/>
          <w:szCs w:val="28"/>
        </w:rPr>
        <w:t xml:space="preserve"> </w:t>
      </w:r>
      <w:r w:rsidRPr="346260E3" w:rsidR="00EC5806">
        <w:rPr>
          <w:rFonts w:ascii="Calibri" w:hAnsi="Calibri" w:eastAsia="Calibri" w:cs="Calibri" w:asciiTheme="minorAscii" w:hAnsiTheme="minorAscii" w:eastAsiaTheme="minorAscii" w:cstheme="minorAscii"/>
          <w:sz w:val="28"/>
          <w:szCs w:val="28"/>
        </w:rPr>
        <w:t>Sometimes the obstetrician will place mattress sutures or figure of eight sutures on particularly forthcoming venous sinuses or arterial branches. But normal physiology also helps. The myometrium is a living ligature.</w:t>
      </w:r>
      <w:r w:rsidRPr="346260E3" w:rsidR="46853183">
        <w:rPr>
          <w:rFonts w:ascii="Calibri" w:hAnsi="Calibri" w:eastAsia="Calibri" w:cs="Calibri" w:asciiTheme="minorAscii" w:hAnsiTheme="minorAscii" w:eastAsiaTheme="minorAscii" w:cstheme="minorAscii"/>
          <w:sz w:val="28"/>
          <w:szCs w:val="28"/>
        </w:rPr>
        <w:t xml:space="preserve"> </w:t>
      </w:r>
      <w:r w:rsidRPr="346260E3" w:rsidR="00EC5806">
        <w:rPr>
          <w:rFonts w:ascii="Calibri" w:hAnsi="Calibri" w:eastAsia="Calibri" w:cs="Calibri" w:asciiTheme="minorAscii" w:hAnsiTheme="minorAscii" w:eastAsiaTheme="minorAscii" w:cstheme="minorAscii"/>
          <w:sz w:val="28"/>
          <w:szCs w:val="28"/>
        </w:rPr>
        <w:t>By this, I mean that the muscle fibers are arranged net-like around vessels. Once the baby and the placenta are born, the uterus contracts down on the newly empty cavity. This tends to compress vessels within the myometrium and staunch the bleeding.</w:t>
      </w:r>
      <w:r w:rsidRPr="346260E3" w:rsidR="7E353E82">
        <w:rPr>
          <w:rFonts w:ascii="Calibri" w:hAnsi="Calibri" w:eastAsia="Calibri" w:cs="Calibri" w:asciiTheme="minorAscii" w:hAnsiTheme="minorAscii" w:eastAsiaTheme="minorAscii" w:cstheme="minorAscii"/>
          <w:sz w:val="28"/>
          <w:szCs w:val="28"/>
        </w:rPr>
        <w:t xml:space="preserve"> </w:t>
      </w:r>
      <w:r w:rsidRPr="346260E3" w:rsidR="00EC5806">
        <w:rPr>
          <w:rFonts w:ascii="Calibri" w:hAnsi="Calibri" w:eastAsia="Calibri" w:cs="Calibri" w:asciiTheme="minorAscii" w:hAnsiTheme="minorAscii" w:eastAsiaTheme="minorAscii" w:cstheme="minorAscii"/>
          <w:sz w:val="28"/>
          <w:szCs w:val="28"/>
        </w:rPr>
        <w:t xml:space="preserve">And this process happens at caesarean section just as it does after vaginal birth. The anaesthetist will also give a medicine colloquially called </w:t>
      </w:r>
      <w:r w:rsidRPr="346260E3" w:rsidR="67CABEBD">
        <w:rPr>
          <w:rFonts w:ascii="Calibri" w:hAnsi="Calibri" w:eastAsia="Calibri" w:cs="Calibri" w:asciiTheme="minorAscii" w:hAnsiTheme="minorAscii" w:eastAsiaTheme="minorAscii" w:cstheme="minorAscii"/>
          <w:sz w:val="28"/>
          <w:szCs w:val="28"/>
        </w:rPr>
        <w:t>‘</w:t>
      </w:r>
      <w:r w:rsidRPr="346260E3" w:rsidR="00EC5806">
        <w:rPr>
          <w:rFonts w:ascii="Calibri" w:hAnsi="Calibri" w:eastAsia="Calibri" w:cs="Calibri" w:asciiTheme="minorAscii" w:hAnsiTheme="minorAscii" w:eastAsiaTheme="minorAscii" w:cstheme="minorAscii"/>
          <w:sz w:val="28"/>
          <w:szCs w:val="28"/>
        </w:rPr>
        <w:t>third stage</w:t>
      </w:r>
      <w:r w:rsidRPr="346260E3" w:rsidR="3A14152A">
        <w:rPr>
          <w:rFonts w:ascii="Calibri" w:hAnsi="Calibri" w:eastAsia="Calibri" w:cs="Calibri" w:asciiTheme="minorAscii" w:hAnsiTheme="minorAscii" w:eastAsiaTheme="minorAscii" w:cstheme="minorAscii"/>
          <w:sz w:val="28"/>
          <w:szCs w:val="28"/>
        </w:rPr>
        <w:t>.’</w:t>
      </w:r>
      <w:r w:rsidRPr="346260E3" w:rsidR="00EC5806">
        <w:rPr>
          <w:rFonts w:ascii="Calibri" w:hAnsi="Calibri" w:eastAsia="Calibri" w:cs="Calibri" w:asciiTheme="minorAscii" w:hAnsiTheme="minorAscii" w:eastAsiaTheme="minorAscii" w:cstheme="minorAscii"/>
          <w:sz w:val="28"/>
          <w:szCs w:val="28"/>
        </w:rPr>
        <w:t xml:space="preserve"> This is an oxytoci</w:t>
      </w:r>
      <w:r w:rsidRPr="346260E3" w:rsidR="1830AC1A">
        <w:rPr>
          <w:rFonts w:ascii="Calibri" w:hAnsi="Calibri" w:eastAsia="Calibri" w:cs="Calibri" w:asciiTheme="minorAscii" w:hAnsiTheme="minorAscii" w:eastAsiaTheme="minorAscii" w:cstheme="minorAscii"/>
          <w:sz w:val="28"/>
          <w:szCs w:val="28"/>
        </w:rPr>
        <w:t>c</w:t>
      </w:r>
      <w:r w:rsidRPr="346260E3" w:rsidR="00EC5806">
        <w:rPr>
          <w:rFonts w:ascii="Calibri" w:hAnsi="Calibri" w:eastAsia="Calibri" w:cs="Calibri" w:asciiTheme="minorAscii" w:hAnsiTheme="minorAscii" w:eastAsiaTheme="minorAscii" w:cstheme="minorAscii"/>
          <w:sz w:val="28"/>
          <w:szCs w:val="28"/>
        </w:rPr>
        <w:t xml:space="preserve"> which supplements the woman's natural oxytocin and gives a more reliable third stage uterine contraction.</w:t>
      </w:r>
    </w:p>
    <w:p w:rsidR="00246139" w:rsidP="5BB7B815" w:rsidRDefault="00246139" w14:paraId="34CE0A41" w14:textId="77777777">
      <w:pPr>
        <w:spacing w:line="360" w:lineRule="auto"/>
        <w:rPr>
          <w:rFonts w:ascii="Calibri" w:hAnsi="Calibri" w:eastAsia="Calibri" w:cs="Calibri" w:asciiTheme="minorAscii" w:hAnsiTheme="minorAscii" w:eastAsiaTheme="minorAscii" w:cstheme="minorAscii"/>
          <w:sz w:val="28"/>
          <w:szCs w:val="28"/>
        </w:rPr>
      </w:pPr>
    </w:p>
    <w:p w:rsidR="00246139" w:rsidP="5BB7B815" w:rsidRDefault="00EC5806" w14:paraId="3077A5C6" w14:textId="75ADC820">
      <w:pPr>
        <w:spacing w:line="360" w:lineRule="auto"/>
        <w:rPr>
          <w:rFonts w:ascii="Calibri" w:hAnsi="Calibri" w:eastAsia="Calibri" w:cs="Calibri" w:asciiTheme="minorAscii" w:hAnsiTheme="minorAscii" w:eastAsiaTheme="minorAscii" w:cstheme="minorAscii"/>
          <w:sz w:val="28"/>
          <w:szCs w:val="28"/>
        </w:rPr>
      </w:pPr>
      <w:r w:rsidRPr="346260E3" w:rsidR="00EC5806">
        <w:rPr>
          <w:rFonts w:ascii="Calibri" w:hAnsi="Calibri" w:eastAsia="Calibri" w:cs="Calibri" w:asciiTheme="minorAscii" w:hAnsiTheme="minorAscii" w:eastAsiaTheme="minorAscii" w:cstheme="minorAscii"/>
          <w:sz w:val="28"/>
          <w:szCs w:val="28"/>
        </w:rPr>
        <w:t>So</w:t>
      </w:r>
      <w:r w:rsidRPr="346260E3" w:rsidR="7BDF30B2">
        <w:rPr>
          <w:rFonts w:ascii="Calibri" w:hAnsi="Calibri" w:eastAsia="Calibri" w:cs="Calibri" w:asciiTheme="minorAscii" w:hAnsiTheme="minorAscii" w:eastAsiaTheme="minorAscii" w:cstheme="minorAscii"/>
          <w:sz w:val="28"/>
          <w:szCs w:val="28"/>
        </w:rPr>
        <w:t>,</w:t>
      </w:r>
      <w:r w:rsidRPr="346260E3" w:rsidR="00EC5806">
        <w:rPr>
          <w:rFonts w:ascii="Calibri" w:hAnsi="Calibri" w:eastAsia="Calibri" w:cs="Calibri" w:asciiTheme="minorAscii" w:hAnsiTheme="minorAscii" w:eastAsiaTheme="minorAscii" w:cstheme="minorAscii"/>
          <w:sz w:val="28"/>
          <w:szCs w:val="28"/>
        </w:rPr>
        <w:t xml:space="preserve"> when you are there as a student and you see a lot of blood </w:t>
      </w:r>
      <w:bookmarkStart w:name="_Int_6ZVqyH1Z" w:id="354008219"/>
      <w:r w:rsidRPr="346260E3" w:rsidR="00EC5806">
        <w:rPr>
          <w:rFonts w:ascii="Calibri" w:hAnsi="Calibri" w:eastAsia="Calibri" w:cs="Calibri" w:asciiTheme="minorAscii" w:hAnsiTheme="minorAscii" w:eastAsiaTheme="minorAscii" w:cstheme="minorAscii"/>
          <w:sz w:val="28"/>
          <w:szCs w:val="28"/>
        </w:rPr>
        <w:t>at caesarean</w:t>
      </w:r>
      <w:bookmarkEnd w:id="354008219"/>
      <w:r w:rsidRPr="346260E3" w:rsidR="00EC5806">
        <w:rPr>
          <w:rFonts w:ascii="Calibri" w:hAnsi="Calibri" w:eastAsia="Calibri" w:cs="Calibri" w:asciiTheme="minorAscii" w:hAnsiTheme="minorAscii" w:eastAsiaTheme="minorAscii" w:cstheme="minorAscii"/>
          <w:sz w:val="28"/>
          <w:szCs w:val="28"/>
        </w:rPr>
        <w:t xml:space="preserve"> section, please pay attention and follow instructions. You might be asked to direct a sucker or retract the abdominal wall so the obstetrician can keep up their suturing momentum. Now if you feel faint, you </w:t>
      </w:r>
      <w:r w:rsidRPr="346260E3" w:rsidR="00EC5806">
        <w:rPr>
          <w:rFonts w:ascii="Calibri" w:hAnsi="Calibri" w:eastAsia="Calibri" w:cs="Calibri" w:asciiTheme="minorAscii" w:hAnsiTheme="minorAscii" w:eastAsiaTheme="minorAscii" w:cstheme="minorAscii"/>
          <w:sz w:val="28"/>
          <w:szCs w:val="28"/>
        </w:rPr>
        <w:t>won't</w:t>
      </w:r>
      <w:r w:rsidRPr="346260E3" w:rsidR="00EC5806">
        <w:rPr>
          <w:rFonts w:ascii="Calibri" w:hAnsi="Calibri" w:eastAsia="Calibri" w:cs="Calibri" w:asciiTheme="minorAscii" w:hAnsiTheme="minorAscii" w:eastAsiaTheme="minorAscii" w:cstheme="minorAscii"/>
          <w:sz w:val="28"/>
          <w:szCs w:val="28"/>
        </w:rPr>
        <w:t xml:space="preserve"> be the first.</w:t>
      </w:r>
      <w:r w:rsidRPr="346260E3" w:rsidR="7F593484">
        <w:rPr>
          <w:rFonts w:ascii="Calibri" w:hAnsi="Calibri" w:eastAsia="Calibri" w:cs="Calibri" w:asciiTheme="minorAscii" w:hAnsiTheme="minorAscii" w:eastAsiaTheme="minorAscii" w:cstheme="minorAscii"/>
          <w:sz w:val="28"/>
          <w:szCs w:val="28"/>
        </w:rPr>
        <w:t xml:space="preserve"> </w:t>
      </w:r>
      <w:r w:rsidRPr="346260E3" w:rsidR="00EC5806">
        <w:rPr>
          <w:rFonts w:ascii="Calibri" w:hAnsi="Calibri" w:eastAsia="Calibri" w:cs="Calibri" w:asciiTheme="minorAscii" w:hAnsiTheme="minorAscii" w:eastAsiaTheme="minorAscii" w:cstheme="minorAscii"/>
          <w:sz w:val="28"/>
          <w:szCs w:val="28"/>
        </w:rPr>
        <w:t xml:space="preserve">Please say how </w:t>
      </w:r>
      <w:r w:rsidRPr="346260E3" w:rsidR="00EC5806">
        <w:rPr>
          <w:rFonts w:ascii="Calibri" w:hAnsi="Calibri" w:eastAsia="Calibri" w:cs="Calibri" w:asciiTheme="minorAscii" w:hAnsiTheme="minorAscii" w:eastAsiaTheme="minorAscii" w:cstheme="minorAscii"/>
          <w:sz w:val="28"/>
          <w:szCs w:val="28"/>
        </w:rPr>
        <w:t>you're</w:t>
      </w:r>
      <w:r w:rsidRPr="346260E3" w:rsidR="00EC5806">
        <w:rPr>
          <w:rFonts w:ascii="Calibri" w:hAnsi="Calibri" w:eastAsia="Calibri" w:cs="Calibri" w:asciiTheme="minorAscii" w:hAnsiTheme="minorAscii" w:eastAsiaTheme="minorAscii" w:cstheme="minorAscii"/>
          <w:sz w:val="28"/>
          <w:szCs w:val="28"/>
        </w:rPr>
        <w:t xml:space="preserve"> feeling and step away from the operation and put your head lower than your heart. But if you </w:t>
      </w:r>
      <w:r w:rsidRPr="346260E3" w:rsidR="00EC5806">
        <w:rPr>
          <w:rFonts w:ascii="Calibri" w:hAnsi="Calibri" w:eastAsia="Calibri" w:cs="Calibri" w:asciiTheme="minorAscii" w:hAnsiTheme="minorAscii" w:eastAsiaTheme="minorAscii" w:cstheme="minorAscii"/>
          <w:sz w:val="28"/>
          <w:szCs w:val="28"/>
        </w:rPr>
        <w:t>don't</w:t>
      </w:r>
      <w:r w:rsidRPr="346260E3" w:rsidR="00EC5806">
        <w:rPr>
          <w:rFonts w:ascii="Calibri" w:hAnsi="Calibri" w:eastAsia="Calibri" w:cs="Calibri" w:asciiTheme="minorAscii" w:hAnsiTheme="minorAscii" w:eastAsiaTheme="minorAscii" w:cstheme="minorAscii"/>
          <w:sz w:val="28"/>
          <w:szCs w:val="28"/>
        </w:rPr>
        <w:t xml:space="preserve"> feel faint, </w:t>
      </w:r>
      <w:bookmarkStart w:name="_Int_DzKttIQ3" w:id="855172806"/>
      <w:r w:rsidRPr="346260E3" w:rsidR="00EC5806">
        <w:rPr>
          <w:rFonts w:ascii="Calibri" w:hAnsi="Calibri" w:eastAsia="Calibri" w:cs="Calibri" w:asciiTheme="minorAscii" w:hAnsiTheme="minorAscii" w:eastAsiaTheme="minorAscii" w:cstheme="minorAscii"/>
          <w:sz w:val="28"/>
          <w:szCs w:val="28"/>
        </w:rPr>
        <w:t>pause</w:t>
      </w:r>
      <w:bookmarkEnd w:id="855172806"/>
      <w:r w:rsidRPr="346260E3" w:rsidR="00EC5806">
        <w:rPr>
          <w:rFonts w:ascii="Calibri" w:hAnsi="Calibri" w:eastAsia="Calibri" w:cs="Calibri" w:asciiTheme="minorAscii" w:hAnsiTheme="minorAscii" w:eastAsiaTheme="minorAscii" w:cstheme="minorAscii"/>
          <w:sz w:val="28"/>
          <w:szCs w:val="28"/>
        </w:rPr>
        <w:t xml:space="preserve"> and reflect on the awesome vascularity of the pregnant woman. That </w:t>
      </w:r>
      <w:r w:rsidRPr="346260E3" w:rsidR="3639B3A9">
        <w:rPr>
          <w:rFonts w:ascii="Calibri" w:hAnsi="Calibri" w:eastAsia="Calibri" w:cs="Calibri" w:asciiTheme="minorAscii" w:hAnsiTheme="minorAscii" w:eastAsiaTheme="minorAscii" w:cstheme="minorAscii"/>
          <w:sz w:val="28"/>
          <w:szCs w:val="28"/>
        </w:rPr>
        <w:t>hemochorial</w:t>
      </w:r>
      <w:r w:rsidRPr="346260E3" w:rsidR="00EC5806">
        <w:rPr>
          <w:rFonts w:ascii="Calibri" w:hAnsi="Calibri" w:eastAsia="Calibri" w:cs="Calibri" w:asciiTheme="minorAscii" w:hAnsiTheme="minorAscii" w:eastAsiaTheme="minorAscii" w:cstheme="minorAscii"/>
          <w:sz w:val="28"/>
          <w:szCs w:val="28"/>
        </w:rPr>
        <w:t xml:space="preserve"> placenta is an amazing thing.</w:t>
      </w:r>
    </w:p>
    <w:p w:rsidR="00246139" w:rsidP="5BB7B815" w:rsidRDefault="00246139" w14:paraId="6D98A12B" w14:textId="77777777">
      <w:pPr>
        <w:spacing w:line="360" w:lineRule="auto"/>
        <w:rPr>
          <w:rFonts w:ascii="Calibri" w:hAnsi="Calibri" w:eastAsia="Calibri" w:cs="Calibri" w:asciiTheme="minorAscii" w:hAnsiTheme="minorAscii" w:eastAsiaTheme="minorAscii" w:cstheme="minorAscii"/>
          <w:sz w:val="28"/>
          <w:szCs w:val="28"/>
        </w:rPr>
      </w:pPr>
    </w:p>
    <w:p w:rsidR="00246139" w:rsidP="5BB7B815" w:rsidRDefault="00EC5806" w14:paraId="668723B1" w14:textId="36098902">
      <w:pPr>
        <w:spacing w:line="360" w:lineRule="auto"/>
        <w:rPr>
          <w:rFonts w:ascii="Calibri" w:hAnsi="Calibri" w:eastAsia="Calibri" w:cs="Calibri" w:asciiTheme="minorAscii" w:hAnsiTheme="minorAscii" w:eastAsiaTheme="minorAscii" w:cstheme="minorAscii"/>
          <w:sz w:val="28"/>
          <w:szCs w:val="28"/>
        </w:rPr>
      </w:pPr>
      <w:r w:rsidRPr="346260E3" w:rsidR="00EC5806">
        <w:rPr>
          <w:rFonts w:ascii="Calibri" w:hAnsi="Calibri" w:eastAsia="Calibri" w:cs="Calibri" w:asciiTheme="minorAscii" w:hAnsiTheme="minorAscii" w:eastAsiaTheme="minorAscii" w:cstheme="minorAscii"/>
          <w:sz w:val="28"/>
          <w:szCs w:val="28"/>
        </w:rPr>
        <w:t xml:space="preserve">Right, </w:t>
      </w:r>
      <w:r w:rsidRPr="346260E3" w:rsidR="00EC5806">
        <w:rPr>
          <w:rFonts w:ascii="Calibri" w:hAnsi="Calibri" w:eastAsia="Calibri" w:cs="Calibri" w:asciiTheme="minorAscii" w:hAnsiTheme="minorAscii" w:eastAsiaTheme="minorAscii" w:cstheme="minorAscii"/>
          <w:sz w:val="28"/>
          <w:szCs w:val="28"/>
        </w:rPr>
        <w:t>I've</w:t>
      </w:r>
      <w:r w:rsidRPr="346260E3" w:rsidR="00EC5806">
        <w:rPr>
          <w:rFonts w:ascii="Calibri" w:hAnsi="Calibri" w:eastAsia="Calibri" w:cs="Calibri" w:asciiTheme="minorAscii" w:hAnsiTheme="minorAscii" w:eastAsiaTheme="minorAscii" w:cstheme="minorAscii"/>
          <w:sz w:val="28"/>
          <w:szCs w:val="28"/>
        </w:rPr>
        <w:t xml:space="preserve"> talked about a test, medical treatment, surgical techniques. Now </w:t>
      </w:r>
      <w:r w:rsidRPr="346260E3" w:rsidR="00EC5806">
        <w:rPr>
          <w:rFonts w:ascii="Calibri" w:hAnsi="Calibri" w:eastAsia="Calibri" w:cs="Calibri" w:asciiTheme="minorAscii" w:hAnsiTheme="minorAscii" w:eastAsiaTheme="minorAscii" w:cstheme="minorAscii"/>
          <w:sz w:val="28"/>
          <w:szCs w:val="28"/>
        </w:rPr>
        <w:t>I'd</w:t>
      </w:r>
      <w:r w:rsidRPr="346260E3" w:rsidR="00EC5806">
        <w:rPr>
          <w:rFonts w:ascii="Calibri" w:hAnsi="Calibri" w:eastAsia="Calibri" w:cs="Calibri" w:asciiTheme="minorAscii" w:hAnsiTheme="minorAscii" w:eastAsiaTheme="minorAscii" w:cstheme="minorAscii"/>
          <w:sz w:val="28"/>
          <w:szCs w:val="28"/>
        </w:rPr>
        <w:t xml:space="preserve"> finally like to reflect on the Cochrane logo and what this means for evidence-based medicine and improving health for women and babies. Look, I acknowledge a podcast </w:t>
      </w:r>
      <w:r w:rsidRPr="346260E3" w:rsidR="00EC5806">
        <w:rPr>
          <w:rFonts w:ascii="Calibri" w:hAnsi="Calibri" w:eastAsia="Calibri" w:cs="Calibri" w:asciiTheme="minorAscii" w:hAnsiTheme="minorAscii" w:eastAsiaTheme="minorAscii" w:cstheme="minorAscii"/>
          <w:sz w:val="28"/>
          <w:szCs w:val="28"/>
        </w:rPr>
        <w:t>isn't</w:t>
      </w:r>
      <w:r w:rsidRPr="346260E3" w:rsidR="00EC5806">
        <w:rPr>
          <w:rFonts w:ascii="Calibri" w:hAnsi="Calibri" w:eastAsia="Calibri" w:cs="Calibri" w:asciiTheme="minorAscii" w:hAnsiTheme="minorAscii" w:eastAsiaTheme="minorAscii" w:cstheme="minorAscii"/>
          <w:sz w:val="28"/>
          <w:szCs w:val="28"/>
        </w:rPr>
        <w:t xml:space="preserve"> usually used to discuss visual communication, but I like a challenge.</w:t>
      </w:r>
      <w:r w:rsidRPr="346260E3" w:rsidR="08C12E93">
        <w:rPr>
          <w:rFonts w:ascii="Calibri" w:hAnsi="Calibri" w:eastAsia="Calibri" w:cs="Calibri" w:asciiTheme="minorAscii" w:hAnsiTheme="minorAscii" w:eastAsiaTheme="minorAscii" w:cstheme="minorAscii"/>
          <w:sz w:val="28"/>
          <w:szCs w:val="28"/>
        </w:rPr>
        <w:t xml:space="preserve"> </w:t>
      </w:r>
      <w:r w:rsidRPr="346260E3" w:rsidR="00EC5806">
        <w:rPr>
          <w:rFonts w:ascii="Calibri" w:hAnsi="Calibri" w:eastAsia="Calibri" w:cs="Calibri" w:asciiTheme="minorAscii" w:hAnsiTheme="minorAscii" w:eastAsiaTheme="minorAscii" w:cstheme="minorAscii"/>
          <w:sz w:val="28"/>
          <w:szCs w:val="28"/>
        </w:rPr>
        <w:t xml:space="preserve">If you </w:t>
      </w:r>
      <w:r w:rsidRPr="346260E3" w:rsidR="00EC5806">
        <w:rPr>
          <w:rFonts w:ascii="Calibri" w:hAnsi="Calibri" w:eastAsia="Calibri" w:cs="Calibri" w:asciiTheme="minorAscii" w:hAnsiTheme="minorAscii" w:eastAsiaTheme="minorAscii" w:cstheme="minorAscii"/>
          <w:sz w:val="28"/>
          <w:szCs w:val="28"/>
        </w:rPr>
        <w:t>haven't</w:t>
      </w:r>
      <w:r w:rsidRPr="346260E3" w:rsidR="00EC5806">
        <w:rPr>
          <w:rFonts w:ascii="Calibri" w:hAnsi="Calibri" w:eastAsia="Calibri" w:cs="Calibri" w:asciiTheme="minorAscii" w:hAnsiTheme="minorAscii" w:eastAsiaTheme="minorAscii" w:cstheme="minorAscii"/>
          <w:sz w:val="28"/>
          <w:szCs w:val="28"/>
        </w:rPr>
        <w:t xml:space="preserve"> done this before, find a Cochrane logo that you can look at. But </w:t>
      </w:r>
      <w:r w:rsidRPr="346260E3" w:rsidR="00EC5806">
        <w:rPr>
          <w:rFonts w:ascii="Calibri" w:hAnsi="Calibri" w:eastAsia="Calibri" w:cs="Calibri" w:asciiTheme="minorAscii" w:hAnsiTheme="minorAscii" w:eastAsiaTheme="minorAscii" w:cstheme="minorAscii"/>
          <w:sz w:val="28"/>
          <w:szCs w:val="28"/>
        </w:rPr>
        <w:t>don't</w:t>
      </w:r>
      <w:r w:rsidRPr="346260E3" w:rsidR="00EC5806">
        <w:rPr>
          <w:rFonts w:ascii="Calibri" w:hAnsi="Calibri" w:eastAsia="Calibri" w:cs="Calibri" w:asciiTheme="minorAscii" w:hAnsiTheme="minorAscii" w:eastAsiaTheme="minorAscii" w:cstheme="minorAscii"/>
          <w:sz w:val="28"/>
          <w:szCs w:val="28"/>
        </w:rPr>
        <w:t xml:space="preserve"> do this while driving. Defer it till </w:t>
      </w:r>
      <w:r w:rsidRPr="346260E3" w:rsidR="00EC5806">
        <w:rPr>
          <w:rFonts w:ascii="Calibri" w:hAnsi="Calibri" w:eastAsia="Calibri" w:cs="Calibri" w:asciiTheme="minorAscii" w:hAnsiTheme="minorAscii" w:eastAsiaTheme="minorAscii" w:cstheme="minorAscii"/>
          <w:sz w:val="28"/>
          <w:szCs w:val="28"/>
        </w:rPr>
        <w:t>you've</w:t>
      </w:r>
      <w:r w:rsidRPr="346260E3" w:rsidR="00EC5806">
        <w:rPr>
          <w:rFonts w:ascii="Calibri" w:hAnsi="Calibri" w:eastAsia="Calibri" w:cs="Calibri" w:asciiTheme="minorAscii" w:hAnsiTheme="minorAscii" w:eastAsiaTheme="minorAscii" w:cstheme="minorAscii"/>
          <w:sz w:val="28"/>
          <w:szCs w:val="28"/>
        </w:rPr>
        <w:t xml:space="preserve"> stopped the car.</w:t>
      </w:r>
    </w:p>
    <w:p w:rsidR="00246139" w:rsidP="5BB7B815" w:rsidRDefault="00246139" w14:paraId="5997CC1D" w14:textId="77777777">
      <w:pPr>
        <w:spacing w:line="360" w:lineRule="auto"/>
        <w:rPr>
          <w:rFonts w:ascii="Calibri" w:hAnsi="Calibri" w:eastAsia="Calibri" w:cs="Calibri" w:asciiTheme="minorAscii" w:hAnsiTheme="minorAscii" w:eastAsiaTheme="minorAscii" w:cstheme="minorAscii"/>
          <w:sz w:val="28"/>
          <w:szCs w:val="28"/>
        </w:rPr>
      </w:pPr>
    </w:p>
    <w:p w:rsidR="00246139" w:rsidP="0E65F3B1" w:rsidRDefault="00EC5806" w14:paraId="07D9538F" w14:textId="074E0B1E">
      <w:pPr>
        <w:spacing w:line="360" w:lineRule="auto"/>
        <w:rPr>
          <w:rFonts w:ascii="Calibri" w:hAnsi="Calibri" w:eastAsia="Calibri" w:cs="Calibri" w:asciiTheme="minorAscii" w:hAnsiTheme="minorAscii" w:eastAsiaTheme="minorAscii" w:cstheme="minorAscii"/>
          <w:sz w:val="28"/>
          <w:szCs w:val="28"/>
        </w:rPr>
      </w:pPr>
      <w:r w:rsidRPr="0E65F3B1" w:rsidR="00EC5806">
        <w:rPr>
          <w:rFonts w:ascii="Calibri" w:hAnsi="Calibri" w:eastAsia="Calibri" w:cs="Calibri" w:asciiTheme="minorAscii" w:hAnsiTheme="minorAscii" w:eastAsiaTheme="minorAscii" w:cstheme="minorAscii"/>
          <w:sz w:val="28"/>
          <w:szCs w:val="28"/>
        </w:rPr>
        <w:t xml:space="preserve">Okay, on the logo </w:t>
      </w:r>
      <w:r w:rsidRPr="0E65F3B1" w:rsidR="00EC5806">
        <w:rPr>
          <w:rFonts w:ascii="Calibri" w:hAnsi="Calibri" w:eastAsia="Calibri" w:cs="Calibri" w:asciiTheme="minorAscii" w:hAnsiTheme="minorAscii" w:eastAsiaTheme="minorAscii" w:cstheme="minorAscii"/>
          <w:sz w:val="28"/>
          <w:szCs w:val="28"/>
        </w:rPr>
        <w:t>you'll</w:t>
      </w:r>
      <w:r w:rsidRPr="0E65F3B1" w:rsidR="00EC5806">
        <w:rPr>
          <w:rFonts w:ascii="Calibri" w:hAnsi="Calibri" w:eastAsia="Calibri" w:cs="Calibri" w:asciiTheme="minorAscii" w:hAnsiTheme="minorAscii" w:eastAsiaTheme="minorAscii" w:cstheme="minorAscii"/>
          <w:sz w:val="28"/>
          <w:szCs w:val="28"/>
        </w:rPr>
        <w:t xml:space="preserve"> see two C's. </w:t>
      </w:r>
      <w:r w:rsidRPr="0E65F3B1" w:rsidR="00EC5806">
        <w:rPr>
          <w:rFonts w:ascii="Calibri" w:hAnsi="Calibri" w:eastAsia="Calibri" w:cs="Calibri" w:asciiTheme="minorAscii" w:hAnsiTheme="minorAscii" w:eastAsiaTheme="minorAscii" w:cstheme="minorAscii"/>
          <w:sz w:val="28"/>
          <w:szCs w:val="28"/>
        </w:rPr>
        <w:t>The one on the left is in the normal orientation and its mirror image is on the right as you look at it.</w:t>
      </w:r>
      <w:r w:rsidRPr="0E65F3B1" w:rsidR="00EC5806">
        <w:rPr>
          <w:rFonts w:ascii="Calibri" w:hAnsi="Calibri" w:eastAsia="Calibri" w:cs="Calibri" w:asciiTheme="minorAscii" w:hAnsiTheme="minorAscii" w:eastAsiaTheme="minorAscii" w:cstheme="minorAscii"/>
          <w:sz w:val="28"/>
          <w:szCs w:val="28"/>
        </w:rPr>
        <w:t xml:space="preserve"> CC means Cochrane Collaboration.</w:t>
      </w:r>
      <w:r w:rsidRPr="0E65F3B1" w:rsidR="08B54DB4">
        <w:rPr>
          <w:rFonts w:ascii="Calibri" w:hAnsi="Calibri" w:eastAsia="Calibri" w:cs="Calibri" w:asciiTheme="minorAscii" w:hAnsiTheme="minorAscii" w:eastAsiaTheme="minorAscii" w:cstheme="minorAscii"/>
          <w:sz w:val="28"/>
          <w:szCs w:val="28"/>
        </w:rPr>
        <w:t xml:space="preserve"> </w:t>
      </w:r>
      <w:r w:rsidRPr="0E65F3B1" w:rsidR="00EC5806">
        <w:rPr>
          <w:rFonts w:ascii="Calibri" w:hAnsi="Calibri" w:eastAsia="Calibri" w:cs="Calibri" w:asciiTheme="minorAscii" w:hAnsiTheme="minorAscii" w:eastAsiaTheme="minorAscii" w:cstheme="minorAscii"/>
          <w:sz w:val="28"/>
          <w:szCs w:val="28"/>
        </w:rPr>
        <w:t xml:space="preserve">The two C's make up a globe-shaped circle and it reminds us that research is global. It particularly reminds me that childbirth is universal and that </w:t>
      </w:r>
      <w:r w:rsidRPr="0E65F3B1" w:rsidR="00EC5806">
        <w:rPr>
          <w:rFonts w:ascii="Calibri" w:hAnsi="Calibri" w:eastAsia="Calibri" w:cs="Calibri" w:asciiTheme="minorAscii" w:hAnsiTheme="minorAscii" w:eastAsiaTheme="minorAscii" w:cstheme="minorAscii"/>
          <w:sz w:val="28"/>
          <w:szCs w:val="28"/>
        </w:rPr>
        <w:t>we're</w:t>
      </w:r>
      <w:r w:rsidRPr="0E65F3B1" w:rsidR="00EC5806">
        <w:rPr>
          <w:rFonts w:ascii="Calibri" w:hAnsi="Calibri" w:eastAsia="Calibri" w:cs="Calibri" w:asciiTheme="minorAscii" w:hAnsiTheme="minorAscii" w:eastAsiaTheme="minorAscii" w:cstheme="minorAscii"/>
          <w:sz w:val="28"/>
          <w:szCs w:val="28"/>
        </w:rPr>
        <w:t xml:space="preserve"> striving to make childbirth safe for all women and all babies. </w:t>
      </w:r>
    </w:p>
    <w:p w:rsidR="00246139" w:rsidP="0E65F3B1" w:rsidRDefault="00EC5806" w14:paraId="26C15B4C" w14:textId="3238590C">
      <w:pPr>
        <w:spacing w:line="360" w:lineRule="auto"/>
        <w:rPr>
          <w:rFonts w:ascii="Calibri" w:hAnsi="Calibri" w:eastAsia="Calibri" w:cs="Calibri" w:asciiTheme="minorAscii" w:hAnsiTheme="minorAscii" w:eastAsiaTheme="minorAscii" w:cstheme="minorAscii"/>
          <w:sz w:val="28"/>
          <w:szCs w:val="28"/>
        </w:rPr>
      </w:pPr>
    </w:p>
    <w:p w:rsidR="00246139" w:rsidP="5BB7B815" w:rsidRDefault="00EC5806" w14:paraId="22FBFAD0" w14:textId="47FBAAB1">
      <w:pPr>
        <w:spacing w:line="360" w:lineRule="auto"/>
        <w:rPr>
          <w:rFonts w:ascii="Calibri" w:hAnsi="Calibri" w:eastAsia="Calibri" w:cs="Calibri" w:asciiTheme="minorAscii" w:hAnsiTheme="minorAscii" w:eastAsiaTheme="minorAscii" w:cstheme="minorAscii"/>
          <w:sz w:val="28"/>
          <w:szCs w:val="28"/>
        </w:rPr>
      </w:pPr>
      <w:r w:rsidRPr="346260E3" w:rsidR="00EC5806">
        <w:rPr>
          <w:rFonts w:ascii="Calibri" w:hAnsi="Calibri" w:eastAsia="Calibri" w:cs="Calibri" w:asciiTheme="minorAscii" w:hAnsiTheme="minorAscii" w:eastAsiaTheme="minorAscii" w:cstheme="minorAscii"/>
          <w:sz w:val="28"/>
          <w:szCs w:val="28"/>
        </w:rPr>
        <w:t>Within the C's is a forest plot.</w:t>
      </w:r>
      <w:r w:rsidRPr="346260E3" w:rsidR="06D28484">
        <w:rPr>
          <w:rFonts w:ascii="Calibri" w:hAnsi="Calibri" w:eastAsia="Calibri" w:cs="Calibri" w:asciiTheme="minorAscii" w:hAnsiTheme="minorAscii" w:eastAsiaTheme="minorAscii" w:cstheme="minorAscii"/>
          <w:sz w:val="28"/>
          <w:szCs w:val="28"/>
        </w:rPr>
        <w:t xml:space="preserve"> </w:t>
      </w:r>
      <w:r w:rsidRPr="346260E3" w:rsidR="00EC5806">
        <w:rPr>
          <w:rFonts w:ascii="Calibri" w:hAnsi="Calibri" w:eastAsia="Calibri" w:cs="Calibri" w:asciiTheme="minorAscii" w:hAnsiTheme="minorAscii" w:eastAsiaTheme="minorAscii" w:cstheme="minorAscii"/>
          <w:sz w:val="28"/>
          <w:szCs w:val="28"/>
        </w:rPr>
        <w:t xml:space="preserve">Its trunk is a vertical line like that of a conifer. Statistically this is the line of null effect. The branches are horizontal lines of various lengths </w:t>
      </w:r>
      <w:bookmarkStart w:name="_Int_ezm4Y4rb" w:id="373454301"/>
      <w:r w:rsidRPr="346260E3" w:rsidR="00EC5806">
        <w:rPr>
          <w:rFonts w:ascii="Calibri" w:hAnsi="Calibri" w:eastAsia="Calibri" w:cs="Calibri" w:asciiTheme="minorAscii" w:hAnsiTheme="minorAscii" w:eastAsiaTheme="minorAscii" w:cstheme="minorAscii"/>
          <w:sz w:val="28"/>
          <w:szCs w:val="28"/>
        </w:rPr>
        <w:t>centred</w:t>
      </w:r>
      <w:bookmarkEnd w:id="373454301"/>
      <w:r w:rsidRPr="346260E3" w:rsidR="00EC5806">
        <w:rPr>
          <w:rFonts w:ascii="Calibri" w:hAnsi="Calibri" w:eastAsia="Calibri" w:cs="Calibri" w:asciiTheme="minorAscii" w:hAnsiTheme="minorAscii" w:eastAsiaTheme="minorAscii" w:cstheme="minorAscii"/>
          <w:sz w:val="28"/>
          <w:szCs w:val="28"/>
        </w:rPr>
        <w:t>, sometimes to the left or to the right or the middle of the trunk.</w:t>
      </w:r>
      <w:r w:rsidRPr="346260E3" w:rsidR="4AD2667C">
        <w:rPr>
          <w:rFonts w:ascii="Calibri" w:hAnsi="Calibri" w:eastAsia="Calibri" w:cs="Calibri" w:asciiTheme="minorAscii" w:hAnsiTheme="minorAscii" w:eastAsiaTheme="minorAscii" w:cstheme="minorAscii"/>
          <w:sz w:val="28"/>
          <w:szCs w:val="28"/>
        </w:rPr>
        <w:t xml:space="preserve"> </w:t>
      </w:r>
      <w:r w:rsidRPr="346260E3" w:rsidR="00EC5806">
        <w:rPr>
          <w:rFonts w:ascii="Calibri" w:hAnsi="Calibri" w:eastAsia="Calibri" w:cs="Calibri" w:asciiTheme="minorAscii" w:hAnsiTheme="minorAscii" w:eastAsiaTheme="minorAscii" w:cstheme="minorAscii"/>
          <w:sz w:val="28"/>
          <w:szCs w:val="28"/>
        </w:rPr>
        <w:t xml:space="preserve">The lowermost line is shortest and has the largest central tendency blob. Some people call a forest plot a </w:t>
      </w:r>
      <w:bookmarkStart w:name="_Int_HUHafASk" w:id="1455687281"/>
      <w:r w:rsidRPr="346260E3" w:rsidR="00EC5806">
        <w:rPr>
          <w:rFonts w:ascii="Calibri" w:hAnsi="Calibri" w:eastAsia="Calibri" w:cs="Calibri" w:asciiTheme="minorAscii" w:hAnsiTheme="minorAscii" w:eastAsiaTheme="minorAscii" w:cstheme="minorAscii"/>
          <w:sz w:val="28"/>
          <w:szCs w:val="28"/>
        </w:rPr>
        <w:t>blob</w:t>
      </w:r>
      <w:r w:rsidRPr="346260E3" w:rsidR="31BCA509">
        <w:rPr>
          <w:rFonts w:ascii="Calibri" w:hAnsi="Calibri" w:eastAsia="Calibri" w:cs="Calibri" w:asciiTheme="minorAscii" w:hAnsiTheme="minorAscii" w:eastAsiaTheme="minorAscii" w:cstheme="minorAscii"/>
          <w:sz w:val="28"/>
          <w:szCs w:val="28"/>
        </w:rPr>
        <w:t>b</w:t>
      </w:r>
      <w:r w:rsidRPr="346260E3" w:rsidR="00EC5806">
        <w:rPr>
          <w:rFonts w:ascii="Calibri" w:hAnsi="Calibri" w:eastAsia="Calibri" w:cs="Calibri" w:asciiTheme="minorAscii" w:hAnsiTheme="minorAscii" w:eastAsiaTheme="minorAscii" w:cstheme="minorAscii"/>
          <w:sz w:val="28"/>
          <w:szCs w:val="28"/>
        </w:rPr>
        <w:t>ogram</w:t>
      </w:r>
      <w:bookmarkEnd w:id="1455687281"/>
      <w:r w:rsidRPr="346260E3" w:rsidR="00EC5806">
        <w:rPr>
          <w:rFonts w:ascii="Calibri" w:hAnsi="Calibri" w:eastAsia="Calibri" w:cs="Calibri" w:asciiTheme="minorAscii" w:hAnsiTheme="minorAscii" w:eastAsiaTheme="minorAscii" w:cstheme="minorAscii"/>
          <w:sz w:val="28"/>
          <w:szCs w:val="28"/>
        </w:rPr>
        <w:t xml:space="preserve">. </w:t>
      </w:r>
      <w:r w:rsidRPr="346260E3" w:rsidR="00EC5806">
        <w:rPr>
          <w:rFonts w:ascii="Calibri" w:hAnsi="Calibri" w:eastAsia="Calibri" w:cs="Calibri" w:asciiTheme="minorAscii" w:hAnsiTheme="minorAscii" w:eastAsiaTheme="minorAscii" w:cstheme="minorAscii"/>
          <w:sz w:val="28"/>
          <w:szCs w:val="28"/>
        </w:rPr>
        <w:t>So</w:t>
      </w:r>
      <w:r w:rsidRPr="346260E3" w:rsidR="5F578BCE">
        <w:rPr>
          <w:rFonts w:ascii="Calibri" w:hAnsi="Calibri" w:eastAsia="Calibri" w:cs="Calibri" w:asciiTheme="minorAscii" w:hAnsiTheme="minorAscii" w:eastAsiaTheme="minorAscii" w:cstheme="minorAscii"/>
          <w:sz w:val="28"/>
          <w:szCs w:val="28"/>
        </w:rPr>
        <w:t>,</w:t>
      </w:r>
      <w:r w:rsidRPr="346260E3" w:rsidR="00EC5806">
        <w:rPr>
          <w:rFonts w:ascii="Calibri" w:hAnsi="Calibri" w:eastAsia="Calibri" w:cs="Calibri" w:asciiTheme="minorAscii" w:hAnsiTheme="minorAscii" w:eastAsiaTheme="minorAscii" w:cstheme="minorAscii"/>
          <w:sz w:val="28"/>
          <w:szCs w:val="28"/>
        </w:rPr>
        <w:t xml:space="preserve"> </w:t>
      </w:r>
      <w:r w:rsidRPr="346260E3" w:rsidR="00EC5806">
        <w:rPr>
          <w:rFonts w:ascii="Calibri" w:hAnsi="Calibri" w:eastAsia="Calibri" w:cs="Calibri" w:asciiTheme="minorAscii" w:hAnsiTheme="minorAscii" w:eastAsiaTheme="minorAscii" w:cstheme="minorAscii"/>
          <w:sz w:val="28"/>
          <w:szCs w:val="28"/>
        </w:rPr>
        <w:t>it's</w:t>
      </w:r>
      <w:r w:rsidRPr="346260E3" w:rsidR="00EC5806">
        <w:rPr>
          <w:rFonts w:ascii="Calibri" w:hAnsi="Calibri" w:eastAsia="Calibri" w:cs="Calibri" w:asciiTheme="minorAscii" w:hAnsiTheme="minorAscii" w:eastAsiaTheme="minorAscii" w:cstheme="minorAscii"/>
          <w:sz w:val="28"/>
          <w:szCs w:val="28"/>
        </w:rPr>
        <w:t xml:space="preserve"> this bottom branch that is the summary effect from multiple individual studies and </w:t>
      </w:r>
      <w:r w:rsidRPr="346260E3" w:rsidR="00EC5806">
        <w:rPr>
          <w:rFonts w:ascii="Calibri" w:hAnsi="Calibri" w:eastAsia="Calibri" w:cs="Calibri" w:asciiTheme="minorAscii" w:hAnsiTheme="minorAscii" w:eastAsiaTheme="minorAscii" w:cstheme="minorAscii"/>
          <w:sz w:val="28"/>
          <w:szCs w:val="28"/>
        </w:rPr>
        <w:t>it's</w:t>
      </w:r>
      <w:r w:rsidRPr="346260E3" w:rsidR="00EC5806">
        <w:rPr>
          <w:rFonts w:ascii="Calibri" w:hAnsi="Calibri" w:eastAsia="Calibri" w:cs="Calibri" w:asciiTheme="minorAscii" w:hAnsiTheme="minorAscii" w:eastAsiaTheme="minorAscii" w:cstheme="minorAscii"/>
          <w:sz w:val="28"/>
          <w:szCs w:val="28"/>
        </w:rPr>
        <w:t xml:space="preserve"> a shorter length because it has a narrow confidence interval because it has more sample points </w:t>
      </w:r>
      <w:bookmarkStart w:name="_Int_W8vPZDXY" w:id="1347106981"/>
      <w:r w:rsidRPr="346260E3" w:rsidR="00EC5806">
        <w:rPr>
          <w:rFonts w:ascii="Calibri" w:hAnsi="Calibri" w:eastAsia="Calibri" w:cs="Calibri" w:asciiTheme="minorAscii" w:hAnsiTheme="minorAscii" w:eastAsiaTheme="minorAscii" w:cstheme="minorAscii"/>
          <w:sz w:val="28"/>
          <w:szCs w:val="28"/>
        </w:rPr>
        <w:t>contributing</w:t>
      </w:r>
      <w:bookmarkEnd w:id="1347106981"/>
      <w:r w:rsidRPr="346260E3" w:rsidR="00EC5806">
        <w:rPr>
          <w:rFonts w:ascii="Calibri" w:hAnsi="Calibri" w:eastAsia="Calibri" w:cs="Calibri" w:asciiTheme="minorAscii" w:hAnsiTheme="minorAscii" w:eastAsiaTheme="minorAscii" w:cstheme="minorAscii"/>
          <w:sz w:val="28"/>
          <w:szCs w:val="28"/>
        </w:rPr>
        <w:t xml:space="preserve"> by the method of meta-analysis.</w:t>
      </w:r>
    </w:p>
    <w:p w:rsidR="00246139" w:rsidP="5BB7B815" w:rsidRDefault="00246139" w14:paraId="1F72F646" w14:textId="77777777">
      <w:pPr>
        <w:spacing w:line="360" w:lineRule="auto"/>
        <w:rPr>
          <w:rFonts w:ascii="Calibri" w:hAnsi="Calibri" w:eastAsia="Calibri" w:cs="Calibri" w:asciiTheme="minorAscii" w:hAnsiTheme="minorAscii" w:eastAsiaTheme="minorAscii" w:cstheme="minorAscii"/>
          <w:sz w:val="28"/>
          <w:szCs w:val="28"/>
        </w:rPr>
      </w:pPr>
    </w:p>
    <w:p w:rsidR="00246139" w:rsidP="5BB7B815" w:rsidRDefault="00EC5806" w14:paraId="2214D061" w14:textId="1EB1E584">
      <w:pPr>
        <w:spacing w:line="360" w:lineRule="auto"/>
        <w:rPr>
          <w:rFonts w:ascii="Calibri" w:hAnsi="Calibri" w:eastAsia="Calibri" w:cs="Calibri" w:asciiTheme="minorAscii" w:hAnsiTheme="minorAscii" w:eastAsiaTheme="minorAscii" w:cstheme="minorAscii"/>
          <w:sz w:val="28"/>
          <w:szCs w:val="28"/>
        </w:rPr>
      </w:pPr>
      <w:r w:rsidRPr="346260E3" w:rsidR="7897A932">
        <w:rPr>
          <w:rFonts w:ascii="Calibri" w:hAnsi="Calibri" w:eastAsia="Calibri" w:cs="Calibri" w:asciiTheme="minorAscii" w:hAnsiTheme="minorAscii" w:eastAsiaTheme="minorAscii" w:cstheme="minorAscii"/>
          <w:sz w:val="28"/>
          <w:szCs w:val="28"/>
        </w:rPr>
        <w:t>So,</w:t>
      </w:r>
      <w:r w:rsidRPr="346260E3" w:rsidR="00EC5806">
        <w:rPr>
          <w:rFonts w:ascii="Calibri" w:hAnsi="Calibri" w:eastAsia="Calibri" w:cs="Calibri" w:asciiTheme="minorAscii" w:hAnsiTheme="minorAscii" w:eastAsiaTheme="minorAscii" w:cstheme="minorAscii"/>
          <w:sz w:val="28"/>
          <w:szCs w:val="28"/>
        </w:rPr>
        <w:t xml:space="preserve"> the forest plot in the Cochrane logo is a famous one. It shows an intervention which reduces perinatal death. That </w:t>
      </w:r>
      <w:r w:rsidRPr="346260E3" w:rsidR="28C82F86">
        <w:rPr>
          <w:rFonts w:ascii="Calibri" w:hAnsi="Calibri" w:eastAsia="Calibri" w:cs="Calibri" w:asciiTheme="minorAscii" w:hAnsiTheme="minorAscii" w:eastAsiaTheme="minorAscii" w:cstheme="minorAscii"/>
          <w:sz w:val="28"/>
          <w:szCs w:val="28"/>
        </w:rPr>
        <w:t>is,</w:t>
      </w:r>
      <w:r w:rsidRPr="346260E3" w:rsidR="00EC5806">
        <w:rPr>
          <w:rFonts w:ascii="Calibri" w:hAnsi="Calibri" w:eastAsia="Calibri" w:cs="Calibri" w:asciiTheme="minorAscii" w:hAnsiTheme="minorAscii" w:eastAsiaTheme="minorAscii" w:cstheme="minorAscii"/>
          <w:sz w:val="28"/>
          <w:szCs w:val="28"/>
        </w:rPr>
        <w:t xml:space="preserve"> it saves babies' lives.</w:t>
      </w:r>
      <w:r w:rsidRPr="346260E3" w:rsidR="1EC1E3E3">
        <w:rPr>
          <w:rFonts w:ascii="Calibri" w:hAnsi="Calibri" w:eastAsia="Calibri" w:cs="Calibri" w:asciiTheme="minorAscii" w:hAnsiTheme="minorAscii" w:eastAsiaTheme="minorAscii" w:cstheme="minorAscii"/>
          <w:sz w:val="28"/>
          <w:szCs w:val="28"/>
        </w:rPr>
        <w:t xml:space="preserve"> </w:t>
      </w:r>
      <w:bookmarkStart w:name="_Int_gPGtXcaB" w:id="1822155186"/>
      <w:r w:rsidRPr="346260E3" w:rsidR="00EC5806">
        <w:rPr>
          <w:rFonts w:ascii="Calibri" w:hAnsi="Calibri" w:eastAsia="Calibri" w:cs="Calibri" w:asciiTheme="minorAscii" w:hAnsiTheme="minorAscii" w:eastAsiaTheme="minorAscii" w:cstheme="minorAscii"/>
          <w:sz w:val="28"/>
          <w:szCs w:val="28"/>
        </w:rPr>
        <w:t>It's really core to what we're doing in women's health.</w:t>
      </w:r>
      <w:bookmarkEnd w:id="1822155186"/>
      <w:r w:rsidRPr="346260E3" w:rsidR="00EC5806">
        <w:rPr>
          <w:rFonts w:ascii="Calibri" w:hAnsi="Calibri" w:eastAsia="Calibri" w:cs="Calibri" w:asciiTheme="minorAscii" w:hAnsiTheme="minorAscii" w:eastAsiaTheme="minorAscii" w:cstheme="minorAscii"/>
          <w:sz w:val="28"/>
          <w:szCs w:val="28"/>
        </w:rPr>
        <w:t xml:space="preserve"> </w:t>
      </w:r>
      <w:r w:rsidRPr="346260E3" w:rsidR="00EC5806">
        <w:rPr>
          <w:rFonts w:ascii="Calibri" w:hAnsi="Calibri" w:eastAsia="Calibri" w:cs="Calibri" w:asciiTheme="minorAscii" w:hAnsiTheme="minorAscii" w:eastAsiaTheme="minorAscii" w:cstheme="minorAscii"/>
          <w:sz w:val="28"/>
          <w:szCs w:val="28"/>
        </w:rPr>
        <w:t>It's</w:t>
      </w:r>
      <w:r w:rsidRPr="346260E3" w:rsidR="00EC5806">
        <w:rPr>
          <w:rFonts w:ascii="Calibri" w:hAnsi="Calibri" w:eastAsia="Calibri" w:cs="Calibri" w:asciiTheme="minorAscii" w:hAnsiTheme="minorAscii" w:eastAsiaTheme="minorAscii" w:cstheme="minorAscii"/>
          <w:sz w:val="28"/>
          <w:szCs w:val="28"/>
        </w:rPr>
        <w:t xml:space="preserve"> </w:t>
      </w:r>
      <w:bookmarkStart w:name="_Int_nztkkJDM" w:id="1538548627"/>
      <w:r w:rsidRPr="346260E3" w:rsidR="00EC5806">
        <w:rPr>
          <w:rFonts w:ascii="Calibri" w:hAnsi="Calibri" w:eastAsia="Calibri" w:cs="Calibri" w:asciiTheme="minorAscii" w:hAnsiTheme="minorAscii" w:eastAsiaTheme="minorAscii" w:cstheme="minorAscii"/>
          <w:sz w:val="28"/>
          <w:szCs w:val="28"/>
        </w:rPr>
        <w:t>actually figure</w:t>
      </w:r>
      <w:bookmarkEnd w:id="1538548627"/>
      <w:r w:rsidRPr="346260E3" w:rsidR="00EC5806">
        <w:rPr>
          <w:rFonts w:ascii="Calibri" w:hAnsi="Calibri" w:eastAsia="Calibri" w:cs="Calibri" w:asciiTheme="minorAscii" w:hAnsiTheme="minorAscii" w:eastAsiaTheme="minorAscii" w:cstheme="minorAscii"/>
          <w:sz w:val="28"/>
          <w:szCs w:val="28"/>
        </w:rPr>
        <w:t xml:space="preserve"> 1.1 of the meta-analysis titled antenatal corticosteroids for accelerating fetal lung maturation for women at risk of preterm birth. </w:t>
      </w:r>
      <w:r w:rsidRPr="346260E3" w:rsidR="00EC5806">
        <w:rPr>
          <w:rFonts w:ascii="Calibri" w:hAnsi="Calibri" w:eastAsia="Calibri" w:cs="Calibri" w:asciiTheme="minorAscii" w:hAnsiTheme="minorAscii" w:eastAsiaTheme="minorAscii" w:cstheme="minorAscii"/>
          <w:sz w:val="28"/>
          <w:szCs w:val="28"/>
        </w:rPr>
        <w:t>So</w:t>
      </w:r>
      <w:r w:rsidRPr="346260E3" w:rsidR="4EC59B67">
        <w:rPr>
          <w:rFonts w:ascii="Calibri" w:hAnsi="Calibri" w:eastAsia="Calibri" w:cs="Calibri" w:asciiTheme="minorAscii" w:hAnsiTheme="minorAscii" w:eastAsiaTheme="minorAscii" w:cstheme="minorAscii"/>
          <w:sz w:val="28"/>
          <w:szCs w:val="28"/>
        </w:rPr>
        <w:t>,</w:t>
      </w:r>
      <w:r w:rsidRPr="346260E3" w:rsidR="00EC5806">
        <w:rPr>
          <w:rFonts w:ascii="Calibri" w:hAnsi="Calibri" w:eastAsia="Calibri" w:cs="Calibri" w:asciiTheme="minorAscii" w:hAnsiTheme="minorAscii" w:eastAsiaTheme="minorAscii" w:cstheme="minorAscii"/>
          <w:sz w:val="28"/>
          <w:szCs w:val="28"/>
        </w:rPr>
        <w:t xml:space="preserve"> women in the intervention arm receive steroids, </w:t>
      </w:r>
      <w:bookmarkStart w:name="_Int_YP5FphSS" w:id="1046484349"/>
      <w:r w:rsidRPr="346260E3" w:rsidR="00EC5806">
        <w:rPr>
          <w:rFonts w:ascii="Calibri" w:hAnsi="Calibri" w:eastAsia="Calibri" w:cs="Calibri" w:asciiTheme="minorAscii" w:hAnsiTheme="minorAscii" w:eastAsiaTheme="minorAscii" w:cstheme="minorAscii"/>
          <w:sz w:val="28"/>
          <w:szCs w:val="28"/>
        </w:rPr>
        <w:t>mainly intramuscular</w:t>
      </w:r>
      <w:bookmarkEnd w:id="1046484349"/>
      <w:r w:rsidRPr="346260E3" w:rsidR="00EC5806">
        <w:rPr>
          <w:rFonts w:ascii="Calibri" w:hAnsi="Calibri" w:eastAsia="Calibri" w:cs="Calibri" w:asciiTheme="minorAscii" w:hAnsiTheme="minorAscii" w:eastAsiaTheme="minorAscii" w:cstheme="minorAscii"/>
          <w:sz w:val="28"/>
          <w:szCs w:val="28"/>
        </w:rPr>
        <w:t xml:space="preserve">, short course, high dose, </w:t>
      </w:r>
      <w:bookmarkStart w:name="_Int_8IBC2LbB" w:id="651695931"/>
      <w:r w:rsidRPr="346260E3" w:rsidR="00EC5806">
        <w:rPr>
          <w:rFonts w:ascii="Calibri" w:hAnsi="Calibri" w:eastAsia="Calibri" w:cs="Calibri" w:asciiTheme="minorAscii" w:hAnsiTheme="minorAscii" w:eastAsiaTheme="minorAscii" w:cstheme="minorAscii"/>
          <w:sz w:val="28"/>
          <w:szCs w:val="28"/>
        </w:rPr>
        <w:t>mainly beta</w:t>
      </w:r>
      <w:bookmarkStart w:name="_Int_QHjw0S6M" w:id="1941427772"/>
      <w:r w:rsidRPr="346260E3" w:rsidR="00EC5806">
        <w:rPr>
          <w:rFonts w:ascii="Calibri" w:hAnsi="Calibri" w:eastAsia="Calibri" w:cs="Calibri" w:asciiTheme="minorAscii" w:hAnsiTheme="minorAscii" w:eastAsiaTheme="minorAscii" w:cstheme="minorAscii"/>
          <w:sz w:val="28"/>
          <w:szCs w:val="28"/>
        </w:rPr>
        <w:t>metha</w:t>
      </w:r>
      <w:r w:rsidRPr="346260E3" w:rsidR="6D594492">
        <w:rPr>
          <w:rFonts w:ascii="Calibri" w:hAnsi="Calibri" w:eastAsia="Calibri" w:cs="Calibri" w:asciiTheme="minorAscii" w:hAnsiTheme="minorAscii" w:eastAsiaTheme="minorAscii" w:cstheme="minorAscii"/>
          <w:sz w:val="28"/>
          <w:szCs w:val="28"/>
        </w:rPr>
        <w:t>s</w:t>
      </w:r>
      <w:r w:rsidRPr="346260E3" w:rsidR="00EC5806">
        <w:rPr>
          <w:rFonts w:ascii="Calibri" w:hAnsi="Calibri" w:eastAsia="Calibri" w:cs="Calibri" w:asciiTheme="minorAscii" w:hAnsiTheme="minorAscii" w:eastAsiaTheme="minorAscii" w:cstheme="minorAscii"/>
          <w:sz w:val="28"/>
          <w:szCs w:val="28"/>
        </w:rPr>
        <w:t>one</w:t>
      </w:r>
      <w:bookmarkEnd w:id="1941427772"/>
      <w:bookmarkEnd w:id="651695931"/>
      <w:r w:rsidRPr="346260E3" w:rsidR="00EC5806">
        <w:rPr>
          <w:rFonts w:ascii="Calibri" w:hAnsi="Calibri" w:eastAsia="Calibri" w:cs="Calibri" w:asciiTheme="minorAscii" w:hAnsiTheme="minorAscii" w:eastAsiaTheme="minorAscii" w:cstheme="minorAscii"/>
          <w:sz w:val="28"/>
          <w:szCs w:val="28"/>
        </w:rPr>
        <w:t xml:space="preserve"> and women in the control arm either received a placebo or usual care.</w:t>
      </w:r>
    </w:p>
    <w:p w:rsidR="00246139" w:rsidP="5BB7B815" w:rsidRDefault="00246139" w14:paraId="61CDCEAD" w14:textId="77777777">
      <w:pPr>
        <w:spacing w:line="360" w:lineRule="auto"/>
        <w:rPr>
          <w:rFonts w:ascii="Calibri" w:hAnsi="Calibri" w:eastAsia="Calibri" w:cs="Calibri" w:asciiTheme="minorAscii" w:hAnsiTheme="minorAscii" w:eastAsiaTheme="minorAscii" w:cstheme="minorAscii"/>
          <w:sz w:val="28"/>
          <w:szCs w:val="28"/>
        </w:rPr>
      </w:pPr>
    </w:p>
    <w:p w:rsidR="00246139" w:rsidP="0E65F3B1" w:rsidRDefault="00EC5806" w14:paraId="55158361" w14:textId="5FA132A9">
      <w:pPr>
        <w:spacing w:line="360" w:lineRule="auto"/>
        <w:rPr>
          <w:rFonts w:ascii="Calibri" w:hAnsi="Calibri" w:eastAsia="Calibri" w:cs="Calibri" w:asciiTheme="minorAscii" w:hAnsiTheme="minorAscii" w:eastAsiaTheme="minorAscii" w:cstheme="minorAscii"/>
          <w:sz w:val="28"/>
          <w:szCs w:val="28"/>
        </w:rPr>
      </w:pPr>
      <w:r w:rsidRPr="346260E3" w:rsidR="00EC5806">
        <w:rPr>
          <w:rFonts w:ascii="Calibri" w:hAnsi="Calibri" w:eastAsia="Calibri" w:cs="Calibri" w:asciiTheme="minorAscii" w:hAnsiTheme="minorAscii" w:eastAsiaTheme="minorAscii" w:cstheme="minorAscii"/>
          <w:sz w:val="28"/>
          <w:szCs w:val="28"/>
        </w:rPr>
        <w:t xml:space="preserve">And the women </w:t>
      </w:r>
      <w:r w:rsidRPr="346260E3" w:rsidR="00EC5806">
        <w:rPr>
          <w:rFonts w:ascii="Calibri" w:hAnsi="Calibri" w:eastAsia="Calibri" w:cs="Calibri" w:asciiTheme="minorAscii" w:hAnsiTheme="minorAscii" w:eastAsiaTheme="minorAscii" w:cstheme="minorAscii"/>
          <w:sz w:val="28"/>
          <w:szCs w:val="28"/>
        </w:rPr>
        <w:t>didn't</w:t>
      </w:r>
      <w:r w:rsidRPr="346260E3" w:rsidR="00EC5806">
        <w:rPr>
          <w:rFonts w:ascii="Calibri" w:hAnsi="Calibri" w:eastAsia="Calibri" w:cs="Calibri" w:asciiTheme="minorAscii" w:hAnsiTheme="minorAscii" w:eastAsiaTheme="minorAscii" w:cstheme="minorAscii"/>
          <w:sz w:val="28"/>
          <w:szCs w:val="28"/>
        </w:rPr>
        <w:t xml:space="preserve"> directly benefit. </w:t>
      </w:r>
      <w:r w:rsidRPr="346260E3" w:rsidR="13F36176">
        <w:rPr>
          <w:rFonts w:ascii="Calibri" w:hAnsi="Calibri" w:eastAsia="Calibri" w:cs="Calibri" w:asciiTheme="minorAscii" w:hAnsiTheme="minorAscii" w:eastAsiaTheme="minorAscii" w:cstheme="minorAscii"/>
          <w:sz w:val="28"/>
          <w:szCs w:val="28"/>
        </w:rPr>
        <w:t>You know, t</w:t>
      </w:r>
      <w:r w:rsidRPr="346260E3" w:rsidR="00EC5806">
        <w:rPr>
          <w:rFonts w:ascii="Calibri" w:hAnsi="Calibri" w:eastAsia="Calibri" w:cs="Calibri" w:asciiTheme="minorAscii" w:hAnsiTheme="minorAscii" w:eastAsiaTheme="minorAscii" w:cstheme="minorAscii"/>
          <w:sz w:val="28"/>
          <w:szCs w:val="28"/>
        </w:rPr>
        <w:t>hey complained about the injection sometimes. But the steroids were of a dose and a type which meant the medication could and did cross the placenta and turn on fetal genes for surfactant production.</w:t>
      </w:r>
      <w:r w:rsidRPr="346260E3" w:rsidR="1C57FBA4">
        <w:rPr>
          <w:rFonts w:ascii="Calibri" w:hAnsi="Calibri" w:eastAsia="Calibri" w:cs="Calibri" w:asciiTheme="minorAscii" w:hAnsiTheme="minorAscii" w:eastAsiaTheme="minorAscii" w:cstheme="minorAscii"/>
          <w:sz w:val="28"/>
          <w:szCs w:val="28"/>
        </w:rPr>
        <w:t xml:space="preserve"> </w:t>
      </w:r>
      <w:r w:rsidRPr="346260E3" w:rsidR="00EC5806">
        <w:rPr>
          <w:rFonts w:ascii="Calibri" w:hAnsi="Calibri" w:eastAsia="Calibri" w:cs="Calibri" w:asciiTheme="minorAscii" w:hAnsiTheme="minorAscii" w:eastAsiaTheme="minorAscii" w:cstheme="minorAscii"/>
          <w:sz w:val="28"/>
          <w:szCs w:val="28"/>
        </w:rPr>
        <w:t xml:space="preserve">Surfactant is the phospholipid which meant that these babies' alveoli, their lung sacs, would be better placed to expand and be ready for air breathing even though birth was </w:t>
      </w:r>
      <w:r w:rsidRPr="346260E3" w:rsidR="00EC5806">
        <w:rPr>
          <w:rFonts w:ascii="Calibri" w:hAnsi="Calibri" w:eastAsia="Calibri" w:cs="Calibri" w:asciiTheme="minorAscii" w:hAnsiTheme="minorAscii" w:eastAsiaTheme="minorAscii" w:cstheme="minorAscii"/>
          <w:sz w:val="28"/>
          <w:szCs w:val="28"/>
        </w:rPr>
        <w:t>anticipated</w:t>
      </w:r>
      <w:r w:rsidRPr="346260E3" w:rsidR="00EC5806">
        <w:rPr>
          <w:rFonts w:ascii="Calibri" w:hAnsi="Calibri" w:eastAsia="Calibri" w:cs="Calibri" w:asciiTheme="minorAscii" w:hAnsiTheme="minorAscii" w:eastAsiaTheme="minorAscii" w:cstheme="minorAscii"/>
          <w:sz w:val="28"/>
          <w:szCs w:val="28"/>
        </w:rPr>
        <w:t xml:space="preserve"> to occur at less than </w:t>
      </w:r>
      <w:bookmarkStart w:name="_Int_2KELWpjr" w:id="310548232"/>
      <w:r w:rsidRPr="346260E3" w:rsidR="00EC5806">
        <w:rPr>
          <w:rFonts w:ascii="Calibri" w:hAnsi="Calibri" w:eastAsia="Calibri" w:cs="Calibri" w:asciiTheme="minorAscii" w:hAnsiTheme="minorAscii" w:eastAsiaTheme="minorAscii" w:cstheme="minorAscii"/>
          <w:sz w:val="28"/>
          <w:szCs w:val="28"/>
        </w:rPr>
        <w:t xml:space="preserve">34 </w:t>
      </w:r>
      <w:bookmarkStart w:name="_Int_A9pWT7nu" w:id="1922753273"/>
      <w:r w:rsidRPr="346260E3" w:rsidR="00EC5806">
        <w:rPr>
          <w:rFonts w:ascii="Calibri" w:hAnsi="Calibri" w:eastAsia="Calibri" w:cs="Calibri" w:asciiTheme="minorAscii" w:hAnsiTheme="minorAscii" w:eastAsiaTheme="minorAscii" w:cstheme="minorAscii"/>
          <w:sz w:val="28"/>
          <w:szCs w:val="28"/>
        </w:rPr>
        <w:t>weeks</w:t>
      </w:r>
      <w:bookmarkEnd w:id="310548232"/>
      <w:bookmarkEnd w:id="1922753273"/>
      <w:r w:rsidRPr="346260E3" w:rsidR="00EC5806">
        <w:rPr>
          <w:rFonts w:ascii="Calibri" w:hAnsi="Calibri" w:eastAsia="Calibri" w:cs="Calibri" w:asciiTheme="minorAscii" w:hAnsiTheme="minorAscii" w:eastAsiaTheme="minorAscii" w:cstheme="minorAscii"/>
          <w:sz w:val="28"/>
          <w:szCs w:val="28"/>
        </w:rPr>
        <w:t xml:space="preserve"> gestation. </w:t>
      </w:r>
    </w:p>
    <w:p w:rsidR="00246139" w:rsidP="0E65F3B1" w:rsidRDefault="00EC5806" w14:paraId="0B9036EA" w14:textId="2499DAA0">
      <w:pPr>
        <w:spacing w:line="360" w:lineRule="auto"/>
        <w:rPr>
          <w:rFonts w:ascii="Calibri" w:hAnsi="Calibri" w:eastAsia="Calibri" w:cs="Calibri" w:asciiTheme="minorAscii" w:hAnsiTheme="minorAscii" w:eastAsiaTheme="minorAscii" w:cstheme="minorAscii"/>
          <w:sz w:val="28"/>
          <w:szCs w:val="28"/>
        </w:rPr>
      </w:pPr>
    </w:p>
    <w:p w:rsidR="00246139" w:rsidP="0E65F3B1" w:rsidRDefault="00EC5806" w14:paraId="1EEAFB1A" w14:textId="411083F0">
      <w:pPr>
        <w:spacing w:line="360" w:lineRule="auto"/>
        <w:rPr>
          <w:rFonts w:ascii="Calibri" w:hAnsi="Calibri" w:eastAsia="Calibri" w:cs="Calibri" w:asciiTheme="minorAscii" w:hAnsiTheme="minorAscii" w:eastAsiaTheme="minorAscii" w:cstheme="minorAscii"/>
          <w:sz w:val="28"/>
          <w:szCs w:val="28"/>
        </w:rPr>
      </w:pPr>
      <w:r w:rsidRPr="346260E3" w:rsidR="00EC5806">
        <w:rPr>
          <w:rFonts w:ascii="Calibri" w:hAnsi="Calibri" w:eastAsia="Calibri" w:cs="Calibri" w:asciiTheme="minorAscii" w:hAnsiTheme="minorAscii" w:eastAsiaTheme="minorAscii" w:cstheme="minorAscii"/>
          <w:sz w:val="28"/>
          <w:szCs w:val="28"/>
        </w:rPr>
        <w:t xml:space="preserve">So perinatal research historically has been at the forefront of research collaboration, of choosing methods at </w:t>
      </w:r>
      <w:bookmarkStart w:name="_Int_XdUEbGEy" w:id="420894194"/>
      <w:r w:rsidRPr="346260E3" w:rsidR="00EC5806">
        <w:rPr>
          <w:rFonts w:ascii="Calibri" w:hAnsi="Calibri" w:eastAsia="Calibri" w:cs="Calibri" w:asciiTheme="minorAscii" w:hAnsiTheme="minorAscii" w:eastAsiaTheme="minorAscii" w:cstheme="minorAscii"/>
          <w:sz w:val="28"/>
          <w:szCs w:val="28"/>
        </w:rPr>
        <w:t>low risk</w:t>
      </w:r>
      <w:bookmarkEnd w:id="420894194"/>
      <w:r w:rsidRPr="346260E3" w:rsidR="00EC5806">
        <w:rPr>
          <w:rFonts w:ascii="Calibri" w:hAnsi="Calibri" w:eastAsia="Calibri" w:cs="Calibri" w:asciiTheme="minorAscii" w:hAnsiTheme="minorAscii" w:eastAsiaTheme="minorAscii" w:cstheme="minorAscii"/>
          <w:sz w:val="28"/>
          <w:szCs w:val="28"/>
        </w:rPr>
        <w:t xml:space="preserve"> of bias such as RCTs and applying treatments in thoughtful patient-centered approaches. Look out for lots more examples in women's health of how evidence supports p</w:t>
      </w:r>
      <w:r w:rsidRPr="346260E3" w:rsidR="00EC5806">
        <w:rPr>
          <w:rFonts w:ascii="Calibri" w:hAnsi="Calibri" w:eastAsia="Calibri" w:cs="Calibri" w:asciiTheme="minorAscii" w:hAnsiTheme="minorAscii" w:eastAsiaTheme="minorAscii" w:cstheme="minorAscii"/>
          <w:sz w:val="28"/>
          <w:szCs w:val="28"/>
        </w:rPr>
        <w:t>ractice.</w:t>
      </w:r>
      <w:r w:rsidRPr="346260E3" w:rsidR="04B84C89">
        <w:rPr>
          <w:rFonts w:ascii="Calibri" w:hAnsi="Calibri" w:eastAsia="Calibri" w:cs="Calibri" w:asciiTheme="minorAscii" w:hAnsiTheme="minorAscii" w:eastAsiaTheme="minorAscii" w:cstheme="minorAscii"/>
          <w:sz w:val="28"/>
          <w:szCs w:val="28"/>
        </w:rPr>
        <w:t xml:space="preserve"> </w:t>
      </w:r>
      <w:r w:rsidRPr="346260E3" w:rsidR="00EC5806">
        <w:rPr>
          <w:rFonts w:ascii="Calibri" w:hAnsi="Calibri" w:eastAsia="Calibri" w:cs="Calibri" w:asciiTheme="minorAscii" w:hAnsiTheme="minorAscii" w:eastAsiaTheme="minorAscii" w:cstheme="minorAscii"/>
          <w:sz w:val="28"/>
          <w:szCs w:val="28"/>
        </w:rPr>
        <w:t xml:space="preserve">Find links between your Monday MDR research subject learning and your clinical placements Tuesday to Friday or even on weekends. </w:t>
      </w:r>
    </w:p>
    <w:p w:rsidR="00246139" w:rsidP="0E65F3B1" w:rsidRDefault="00EC5806" w14:paraId="7545815C" w14:textId="69391122">
      <w:pPr>
        <w:spacing w:line="360" w:lineRule="auto"/>
        <w:rPr>
          <w:rFonts w:ascii="Calibri" w:hAnsi="Calibri" w:eastAsia="Calibri" w:cs="Calibri" w:asciiTheme="minorAscii" w:hAnsiTheme="minorAscii" w:eastAsiaTheme="minorAscii" w:cstheme="minorAscii"/>
          <w:sz w:val="28"/>
          <w:szCs w:val="28"/>
        </w:rPr>
      </w:pPr>
    </w:p>
    <w:p w:rsidR="00246139" w:rsidP="5BB7B815" w:rsidRDefault="00EC5806" w14:paraId="3BCB4898" w14:textId="79D29FCD">
      <w:pPr>
        <w:spacing w:line="360" w:lineRule="auto"/>
        <w:rPr>
          <w:rFonts w:ascii="Calibri" w:hAnsi="Calibri" w:eastAsia="Calibri" w:cs="Calibri" w:asciiTheme="minorAscii" w:hAnsiTheme="minorAscii" w:eastAsiaTheme="minorAscii" w:cstheme="minorAscii"/>
          <w:sz w:val="28"/>
          <w:szCs w:val="28"/>
        </w:rPr>
      </w:pPr>
      <w:r w:rsidRPr="0E65F3B1" w:rsidR="00EC5806">
        <w:rPr>
          <w:rFonts w:ascii="Calibri" w:hAnsi="Calibri" w:eastAsia="Calibri" w:cs="Calibri" w:asciiTheme="minorAscii" w:hAnsiTheme="minorAscii" w:eastAsiaTheme="minorAscii" w:cstheme="minorAscii"/>
          <w:sz w:val="28"/>
          <w:szCs w:val="28"/>
        </w:rPr>
        <w:t xml:space="preserve">So </w:t>
      </w:r>
      <w:r w:rsidRPr="0E65F3B1" w:rsidR="00EC5806">
        <w:rPr>
          <w:rFonts w:ascii="Calibri" w:hAnsi="Calibri" w:eastAsia="Calibri" w:cs="Calibri" w:asciiTheme="minorAscii" w:hAnsiTheme="minorAscii" w:eastAsiaTheme="minorAscii" w:cstheme="minorAscii"/>
          <w:sz w:val="28"/>
          <w:szCs w:val="28"/>
        </w:rPr>
        <w:t>that's</w:t>
      </w:r>
      <w:r w:rsidRPr="0E65F3B1" w:rsidR="00EC5806">
        <w:rPr>
          <w:rFonts w:ascii="Calibri" w:hAnsi="Calibri" w:eastAsia="Calibri" w:cs="Calibri" w:asciiTheme="minorAscii" w:hAnsiTheme="minorAscii" w:eastAsiaTheme="minorAscii" w:cstheme="minorAscii"/>
          <w:sz w:val="28"/>
          <w:szCs w:val="28"/>
        </w:rPr>
        <w:t xml:space="preserve"> the end of my podcast on four things that might or might not surprise you in women's health. A test, a medical treatment, a surgical treatment and a reflection on history and evidence-based medicine.</w:t>
      </w:r>
    </w:p>
    <w:p w:rsidR="00246139" w:rsidP="5BB7B815" w:rsidRDefault="00246139" w14:paraId="52E56223" w14:textId="77777777">
      <w:pPr>
        <w:spacing w:line="360" w:lineRule="auto"/>
        <w:rPr>
          <w:rFonts w:ascii="Calibri" w:hAnsi="Calibri" w:eastAsia="Calibri" w:cs="Calibri" w:asciiTheme="minorAscii" w:hAnsiTheme="minorAscii" w:eastAsiaTheme="minorAscii" w:cstheme="minorAscii"/>
          <w:sz w:val="28"/>
          <w:szCs w:val="28"/>
        </w:rPr>
      </w:pPr>
    </w:p>
    <w:p w:rsidR="00246139" w:rsidP="5BB7B815" w:rsidRDefault="00EC5806" w14:paraId="5A6A63F8" w14:textId="3118F26D">
      <w:pPr>
        <w:spacing w:line="360" w:lineRule="auto"/>
        <w:rPr>
          <w:rFonts w:ascii="Calibri" w:hAnsi="Calibri" w:eastAsia="Calibri" w:cs="Calibri" w:asciiTheme="minorAscii" w:hAnsiTheme="minorAscii" w:eastAsiaTheme="minorAscii" w:cstheme="minorAscii"/>
          <w:sz w:val="28"/>
          <w:szCs w:val="28"/>
        </w:rPr>
      </w:pPr>
      <w:r w:rsidRPr="5BB7B815" w:rsidR="00EC5806">
        <w:rPr>
          <w:rFonts w:ascii="Calibri" w:hAnsi="Calibri" w:eastAsia="Calibri" w:cs="Calibri" w:asciiTheme="minorAscii" w:hAnsiTheme="minorAscii" w:eastAsiaTheme="minorAscii" w:cstheme="minorAscii"/>
          <w:sz w:val="28"/>
          <w:szCs w:val="28"/>
        </w:rPr>
        <w:t>I hope you enjoy this rotation and look forward to seeing you in clinics and on the wards.</w:t>
      </w:r>
    </w:p>
    <w:p w:rsidR="00246139" w:rsidP="5BB7B815" w:rsidRDefault="00EC5806" w14:paraId="78468E08" w14:textId="14BD5515">
      <w:pPr>
        <w:spacing w:line="360" w:lineRule="auto"/>
        <w:rPr>
          <w:rFonts w:ascii="Calibri" w:hAnsi="Calibri" w:eastAsia="Calibri" w:cs="Calibri" w:asciiTheme="minorAscii" w:hAnsiTheme="minorAscii" w:eastAsiaTheme="minorAscii" w:cstheme="minorAscii"/>
          <w:b w:val="1"/>
          <w:bCs w:val="1"/>
          <w:sz w:val="28"/>
          <w:szCs w:val="28"/>
        </w:rPr>
      </w:pPr>
    </w:p>
    <w:sectPr w:rsidR="00246139">
      <w:pgSz w:w="11906" w:h="16838" w:orient="portrait"/>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int2:observations>
    <int2:bookmark int2:bookmarkName="_Int_MFvR9b4i" int2:invalidationBookmarkName="" int2:hashCode="RkmMRO+6OuD5wD" int2:id="hEV5qrOm">
      <int2:state int2:type="AugLoop_Text_Critique" int2:value="Rejected"/>
    </int2:bookmark>
    <int2:bookmark int2:bookmarkName="_Int_GOPEsXvI" int2:invalidationBookmarkName="" int2:hashCode="gnS2IwvmFSZToW" int2:id="zIpDP7H4">
      <int2:state int2:type="AugLoop_Text_Critique" int2:value="Rejected"/>
    </int2:bookmark>
    <int2:bookmark int2:bookmarkName="_Int_wZVHJz9w" int2:invalidationBookmarkName="" int2:hashCode="HB3931Ojy1mElS" int2:id="HeO4Ruel">
      <int2:state int2:type="AugLoop_Text_Critique" int2:value="Rejected"/>
    </int2:bookmark>
    <int2:bookmark int2:bookmarkName="_Int_XdUEbGEy" int2:invalidationBookmarkName="" int2:hashCode="rdmQDrl733UxdM" int2:id="WUmWkcmr">
      <int2:state int2:type="AugLoop_Text_Critique" int2:value="Rejected"/>
    </int2:bookmark>
    <int2:bookmark int2:bookmarkName="_Int_DzKttIQ3" int2:invalidationBookmarkName="" int2:hashCode="740plVpyXDmRak" int2:id="oWpjfO8h">
      <int2:state int2:type="AugLoop_Text_Critique" int2:value="Rejected"/>
    </int2:bookmark>
    <int2:bookmark int2:bookmarkName="_Int_D7SLKo4P" int2:invalidationBookmarkName="" int2:hashCode="fCfFSuHafCHY7C" int2:id="y3CcBCbP">
      <int2:state int2:type="AugLoop_Text_Critique" int2:value="Rejected"/>
    </int2:bookmark>
    <int2:bookmark int2:bookmarkName="_Int_4Y11XxUE" int2:invalidationBookmarkName="" int2:hashCode="uM9GPh0XIXaOTn" int2:id="65EdTLlc">
      <int2:state int2:type="AugLoop_Text_Critique" int2:value="Rejected"/>
    </int2:bookmark>
    <int2:bookmark int2:bookmarkName="_Int_Gwpv1Mj5" int2:invalidationBookmarkName="" int2:hashCode="qznDQQCeJNKf+p" int2:id="5KiRtvDD">
      <int2:state int2:type="AugLoop_Text_Critique" int2:value="Rejected"/>
    </int2:bookmark>
    <int2:bookmark int2:bookmarkName="_Int_N79SMmS7" int2:invalidationBookmarkName="" int2:hashCode="m/opg5ktCBcxC8" int2:id="ItJHFrC9">
      <int2:state int2:type="AugLoop_Text_Critique" int2:value="Rejected"/>
    </int2:bookmark>
    <int2:bookmark int2:bookmarkName="_Int_nI00cX0A" int2:invalidationBookmarkName="" int2:hashCode="CNzzQYSApKCUS+" int2:id="2jfRl3K0">
      <int2:state int2:type="AugLoop_Text_Critique" int2:value="Rejected"/>
    </int2:bookmark>
    <int2:bookmark int2:bookmarkName="_Int_Y3PFDebo" int2:invalidationBookmarkName="" int2:hashCode="xylgRjkt+JGODn" int2:id="PVsIflsZ">
      <int2:state int2:type="AugLoop_Text_Critique" int2:value="Rejected"/>
    </int2:bookmark>
    <int2:bookmark int2:bookmarkName="_Int_nztkkJDM" int2:invalidationBookmarkName="" int2:hashCode="6ARfC3RWcSMFx3" int2:id="ulKxNtru">
      <int2:state int2:type="AugLoop_Text_Critique" int2:value="Rejected"/>
    </int2:bookmark>
    <int2:bookmark int2:bookmarkName="_Int_YP5FphSS" int2:invalidationBookmarkName="" int2:hashCode="Wyn+y7Cnhoe3W2" int2:id="25t1LuLo">
      <int2:state int2:type="AugLoop_Text_Critique" int2:value="Rejected"/>
    </int2:bookmark>
    <int2:bookmark int2:bookmarkName="_Int_gPGtXcaB" int2:invalidationBookmarkName="" int2:hashCode="VQaHpfsFUGuyPy" int2:id="eFW8LCW5">
      <int2:state int2:type="AugLoop_Text_Critique" int2:value="Rejected"/>
    </int2:bookmark>
    <int2:bookmark int2:bookmarkName="_Int_fRx2twWw" int2:invalidationBookmarkName="" int2:hashCode="nZSGgwekUbr2wY" int2:id="d8cLMDtF">
      <int2:state int2:type="AugLoop_Text_Critique" int2:value="Rejected"/>
    </int2:bookmark>
    <int2:bookmark int2:bookmarkName="_Int_p5n9BkeO" int2:invalidationBookmarkName="" int2:hashCode="llbS/j5qYzCVpv" int2:id="nw2tqu8s">
      <int2:state int2:type="AugLoop_Text_Critique" int2:value="Rejected"/>
    </int2:bookmark>
    <int2:bookmark int2:bookmarkName="_Int_qs3IYZ9E" int2:invalidationBookmarkName="" int2:hashCode="BVBIXdmVAfPIK/" int2:id="GDIStedG">
      <int2:state int2:type="AugLoop_Text_Critique" int2:value="Rejected"/>
    </int2:bookmark>
    <int2:bookmark int2:bookmarkName="_Int_uWK8TXFY" int2:invalidationBookmarkName="" int2:hashCode="Zr5HO3gvfSgysE" int2:id="zletsRxj">
      <int2:state int2:type="AugLoop_Acronyms_AcronymsCritique" int2:value="Rejected"/>
    </int2:bookmark>
    <int2:bookmark int2:bookmarkName="_Int_B7HWKmxk" int2:invalidationBookmarkName="" int2:hashCode="4GbcFIo68LuG7Z" int2:id="nkj6JzT8">
      <int2:state int2:type="AugLoop_Acronyms_AcronymsCritique" int2:value="Rejected"/>
    </int2:bookmark>
    <int2:bookmark int2:bookmarkName="_Int_SPSepyOV" int2:invalidationBookmarkName="" int2:hashCode="zmXif21ic7esfm" int2:id="Dw0IW3fr">
      <int2:state int2:type="AugLoop_Text_Critique" int2:value="Rejected"/>
    </int2:bookmark>
    <int2:bookmark int2:bookmarkName="_Int_JJiIRAk3" int2:invalidationBookmarkName="" int2:hashCode="cmdXp2SmVDHd6H" int2:id="NOoonrc3">
      <int2:state int2:type="AugLoop_Text_Critique" int2:value="Rejected"/>
    </int2:bookmark>
    <int2:bookmark int2:bookmarkName="_Int_4WCMK7zT" int2:invalidationBookmarkName="" int2:hashCode="6ds5JgcKzI1rD4" int2:id="iXCp3oeS">
      <int2:state int2:type="AugLoop_Text_Critique" int2:value="Rejected"/>
    </int2:bookmark>
    <int2:bookmark int2:bookmarkName="_Int_W8vPZDXY" int2:invalidationBookmarkName="" int2:hashCode="h1A9SIq5oPBqrp" int2:id="0OrBgpb9">
      <int2:state int2:type="AugLoop_Text_Critique" int2:value="Rejected"/>
    </int2:bookmark>
    <int2:bookmark int2:bookmarkName="_Int_6ZVqyH1Z" int2:invalidationBookmarkName="" int2:hashCode="o1L/63UXU/4TyQ" int2:id="goNeea96">
      <int2:state int2:type="AugLoop_Text_Critique" int2:value="Rejected"/>
    </int2:bookmark>
    <int2:bookmark int2:bookmarkName="_Int_n5ErEUkp" int2:invalidationBookmarkName="" int2:hashCode="uN5bdSXXulwGhD" int2:id="QCnCaQfh">
      <int2:state int2:type="AugLoop_Text_Critique" int2:value="Rejected"/>
    </int2:bookmark>
    <int2:bookmark int2:bookmarkName="_Int_8IBC2LbB" int2:invalidationBookmarkName="" int2:hashCode="S1oSA5S8MNlk1g" int2:id="37ZbuFb6">
      <int2:state int2:type="AugLoop_Text_Critique" int2:value="Rejected"/>
    </int2:bookmark>
    <int2:bookmark int2:bookmarkName="_Int_QHjw0S6M" int2:invalidationBookmarkName="" int2:hashCode="Y+xqjIMl8eCOWu" int2:id="92UN7yFx">
      <int2:state int2:type="AugLoop_Text_Critique" int2:value="Rejected"/>
    </int2:bookmark>
    <int2:bookmark int2:bookmarkName="_Int_A9pWT7nu" int2:invalidationBookmarkName="" int2:hashCode="CvZDiLWIpR8Ywm" int2:id="nWAcgN9g">
      <int2:state int2:type="AugLoop_Text_Critique" int2:value="Rejected"/>
    </int2:bookmark>
    <int2:bookmark int2:bookmarkName="_Int_2KELWpjr" int2:invalidationBookmarkName="" int2:hashCode="h5ijhiRHmhzM5n" int2:id="WImKc8qW">
      <int2:state int2:type="AugLoop_Text_Critique" int2:value="Rejected"/>
    </int2:bookmark>
    <int2:bookmark int2:bookmarkName="_Int_HUHafASk" int2:invalidationBookmarkName="" int2:hashCode="ct1mpNFJmj6tuz" int2:id="X2hE456O">
      <int2:state int2:type="AugLoop_Text_Critique" int2:value="Rejected"/>
    </int2:bookmark>
    <int2:bookmark int2:bookmarkName="_Int_ezm4Y4rb" int2:invalidationBookmarkName="" int2:hashCode="Dji+abMBs/wxDx" int2:id="tDuPVjNL">
      <int2:state int2:type="AugLoop_Text_Critique" int2:value="Rejected"/>
    </int2:bookmark>
    <int2:bookmark int2:bookmarkName="_Int_v64j4QJE" int2:invalidationBookmarkName="" int2:hashCode="BjTKrWuNFG3L3k" int2:id="vhhrjKSl">
      <int2:state int2:type="AugLoop_Text_Critique" int2:value="Rejected"/>
    </int2:bookmark>
    <int2:bookmark int2:bookmarkName="_Int_YH7Rp4B5" int2:invalidationBookmarkName="" int2:hashCode="W8VWoBSb0IsXer" int2:id="n4CHJkUv">
      <int2:state int2:type="AugLoop_Text_Critique" int2:value="Rejected"/>
    </int2:bookmark>
    <int2:bookmark int2:bookmarkName="_Int_KIpcy4T0" int2:invalidationBookmarkName="" int2:hashCode="OCGtAKCrUJQG5E" int2:id="hMOJuZqT">
      <int2:state int2:type="AugLoop_Text_Critique" int2:value="Rejected"/>
    </int2:bookmark>
    <int2:bookmark int2:bookmarkName="_Int_FzUy943v" int2:invalidationBookmarkName="" int2:hashCode="0KPn+BqYhemQSd" int2:id="9MRaTrEs">
      <int2:state int2:type="AugLoop_Text_Critique" int2:value="Rejected"/>
    </int2:bookmark>
    <int2:bookmark int2:bookmarkName="_Int_khfOhHzE" int2:invalidationBookmarkName="" int2:hashCode="JsDKeT6PcHTT+M" int2:id="HAtDB5mu">
      <int2:state int2:type="AugLoop_Text_Critique" int2:value="Rejected"/>
    </int2:bookmark>
    <int2:bookmark int2:bookmarkName="_Int_XrjtkPbd" int2:invalidationBookmarkName="" int2:hashCode="8b9Q2gsoIt7Y2m" int2:id="1omqqjY3">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223AC"/>
    <w:multiLevelType w:val="hybridMultilevel"/>
    <w:tmpl w:val="FFFFFFFF"/>
    <w:lvl w:ilvl="0" w:tplc="4C887182">
      <w:start w:val="1"/>
      <w:numFmt w:val="bullet"/>
      <w:lvlText w:val="●"/>
      <w:lvlJc w:val="left"/>
      <w:pPr>
        <w:ind w:left="720" w:hanging="360"/>
      </w:pPr>
    </w:lvl>
    <w:lvl w:ilvl="1" w:tplc="26AE26F8">
      <w:start w:val="1"/>
      <w:numFmt w:val="bullet"/>
      <w:lvlText w:val="○"/>
      <w:lvlJc w:val="left"/>
      <w:pPr>
        <w:ind w:left="1440" w:hanging="360"/>
      </w:pPr>
    </w:lvl>
    <w:lvl w:ilvl="2" w:tplc="51024126">
      <w:start w:val="1"/>
      <w:numFmt w:val="bullet"/>
      <w:lvlText w:val="■"/>
      <w:lvlJc w:val="left"/>
      <w:pPr>
        <w:ind w:left="2160" w:hanging="360"/>
      </w:pPr>
    </w:lvl>
    <w:lvl w:ilvl="3" w:tplc="D17E485C">
      <w:start w:val="1"/>
      <w:numFmt w:val="bullet"/>
      <w:lvlText w:val="●"/>
      <w:lvlJc w:val="left"/>
      <w:pPr>
        <w:ind w:left="2880" w:hanging="360"/>
      </w:pPr>
    </w:lvl>
    <w:lvl w:ilvl="4" w:tplc="80B64F60">
      <w:start w:val="1"/>
      <w:numFmt w:val="bullet"/>
      <w:lvlText w:val="○"/>
      <w:lvlJc w:val="left"/>
      <w:pPr>
        <w:ind w:left="3600" w:hanging="360"/>
      </w:pPr>
    </w:lvl>
    <w:lvl w:ilvl="5" w:tplc="749CE73C">
      <w:start w:val="1"/>
      <w:numFmt w:val="bullet"/>
      <w:lvlText w:val="■"/>
      <w:lvlJc w:val="left"/>
      <w:pPr>
        <w:ind w:left="4320" w:hanging="360"/>
      </w:pPr>
    </w:lvl>
    <w:lvl w:ilvl="6" w:tplc="7BCCC496">
      <w:start w:val="1"/>
      <w:numFmt w:val="bullet"/>
      <w:lvlText w:val="●"/>
      <w:lvlJc w:val="left"/>
      <w:pPr>
        <w:ind w:left="5040" w:hanging="360"/>
      </w:pPr>
    </w:lvl>
    <w:lvl w:ilvl="7" w:tplc="4942DF92">
      <w:start w:val="1"/>
      <w:numFmt w:val="bullet"/>
      <w:lvlText w:val="●"/>
      <w:lvlJc w:val="left"/>
      <w:pPr>
        <w:ind w:left="5760" w:hanging="360"/>
      </w:pPr>
    </w:lvl>
    <w:lvl w:ilvl="8" w:tplc="6D8E6E86">
      <w:start w:val="1"/>
      <w:numFmt w:val="bullet"/>
      <w:lvlText w:val="●"/>
      <w:lvlJc w:val="left"/>
      <w:pPr>
        <w:ind w:left="6480" w:hanging="360"/>
      </w:pPr>
    </w:lvl>
  </w:abstractNum>
  <w:num w:numId="1" w16cid:durableId="114769751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isplayBackgroundShape/>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139"/>
    <w:rsid w:val="00024807"/>
    <w:rsid w:val="00246139"/>
    <w:rsid w:val="004222E6"/>
    <w:rsid w:val="0078FC9E"/>
    <w:rsid w:val="00EC5806"/>
    <w:rsid w:val="00F7F456"/>
    <w:rsid w:val="0490B45A"/>
    <w:rsid w:val="04B84C89"/>
    <w:rsid w:val="06D28484"/>
    <w:rsid w:val="080C7C79"/>
    <w:rsid w:val="0837828F"/>
    <w:rsid w:val="0847D79F"/>
    <w:rsid w:val="08AAE407"/>
    <w:rsid w:val="08B54DB4"/>
    <w:rsid w:val="08C12E93"/>
    <w:rsid w:val="0A6BAA1F"/>
    <w:rsid w:val="0D3DA7EA"/>
    <w:rsid w:val="0E65F3B1"/>
    <w:rsid w:val="0EC43DD8"/>
    <w:rsid w:val="0ED9E77C"/>
    <w:rsid w:val="0EFDB48E"/>
    <w:rsid w:val="0F10F370"/>
    <w:rsid w:val="0FF777DC"/>
    <w:rsid w:val="121CEFD2"/>
    <w:rsid w:val="1238DEE6"/>
    <w:rsid w:val="123E7CDA"/>
    <w:rsid w:val="131324CF"/>
    <w:rsid w:val="13720030"/>
    <w:rsid w:val="13F36176"/>
    <w:rsid w:val="143CA393"/>
    <w:rsid w:val="163BB62B"/>
    <w:rsid w:val="16C031E8"/>
    <w:rsid w:val="1830AC1A"/>
    <w:rsid w:val="1901D1D7"/>
    <w:rsid w:val="19B346FC"/>
    <w:rsid w:val="1AB3B1EB"/>
    <w:rsid w:val="1ACB19D6"/>
    <w:rsid w:val="1AF58ED0"/>
    <w:rsid w:val="1C57FBA4"/>
    <w:rsid w:val="1CA4B373"/>
    <w:rsid w:val="1CFAE16F"/>
    <w:rsid w:val="1CFFB7D3"/>
    <w:rsid w:val="1DF804D4"/>
    <w:rsid w:val="1EC1E3E3"/>
    <w:rsid w:val="21D18B69"/>
    <w:rsid w:val="238D4DD0"/>
    <w:rsid w:val="23F6A1B0"/>
    <w:rsid w:val="251F709E"/>
    <w:rsid w:val="262AE4BC"/>
    <w:rsid w:val="27E25952"/>
    <w:rsid w:val="281F0CF0"/>
    <w:rsid w:val="28C82F86"/>
    <w:rsid w:val="2964E564"/>
    <w:rsid w:val="2A36C2B7"/>
    <w:rsid w:val="2B0280C2"/>
    <w:rsid w:val="2B4A6C99"/>
    <w:rsid w:val="31BCA509"/>
    <w:rsid w:val="323749B3"/>
    <w:rsid w:val="32547A1B"/>
    <w:rsid w:val="33A9FF6C"/>
    <w:rsid w:val="346260E3"/>
    <w:rsid w:val="35042D07"/>
    <w:rsid w:val="358FD24F"/>
    <w:rsid w:val="3639B3A9"/>
    <w:rsid w:val="37459EAA"/>
    <w:rsid w:val="395D7769"/>
    <w:rsid w:val="3A14152A"/>
    <w:rsid w:val="3AA348C6"/>
    <w:rsid w:val="3B4004B9"/>
    <w:rsid w:val="3B522774"/>
    <w:rsid w:val="3CA3005D"/>
    <w:rsid w:val="3DBAEAEE"/>
    <w:rsid w:val="410AF215"/>
    <w:rsid w:val="43743D4C"/>
    <w:rsid w:val="43ED8A12"/>
    <w:rsid w:val="447621D1"/>
    <w:rsid w:val="44AA0B71"/>
    <w:rsid w:val="44CC8EC4"/>
    <w:rsid w:val="4613F79E"/>
    <w:rsid w:val="46853183"/>
    <w:rsid w:val="4744C7D9"/>
    <w:rsid w:val="493DE2D5"/>
    <w:rsid w:val="4ABA990B"/>
    <w:rsid w:val="4AD2667C"/>
    <w:rsid w:val="4BD0A536"/>
    <w:rsid w:val="4D5F108D"/>
    <w:rsid w:val="4D6C224C"/>
    <w:rsid w:val="4D7E8C35"/>
    <w:rsid w:val="4EC59B67"/>
    <w:rsid w:val="4FD4D582"/>
    <w:rsid w:val="51E623CC"/>
    <w:rsid w:val="521C8195"/>
    <w:rsid w:val="5238AE98"/>
    <w:rsid w:val="545BD6E8"/>
    <w:rsid w:val="555C1FC9"/>
    <w:rsid w:val="5767FE5F"/>
    <w:rsid w:val="58FE0022"/>
    <w:rsid w:val="5BB7B815"/>
    <w:rsid w:val="5C1DEF9D"/>
    <w:rsid w:val="5C7EEA2C"/>
    <w:rsid w:val="5DA821D0"/>
    <w:rsid w:val="5F0B3807"/>
    <w:rsid w:val="5F578BCE"/>
    <w:rsid w:val="60C833D4"/>
    <w:rsid w:val="60FA678C"/>
    <w:rsid w:val="62586E39"/>
    <w:rsid w:val="62695E14"/>
    <w:rsid w:val="636E187E"/>
    <w:rsid w:val="63A6F692"/>
    <w:rsid w:val="661FDE89"/>
    <w:rsid w:val="66D67B4E"/>
    <w:rsid w:val="67CABEBD"/>
    <w:rsid w:val="6877158D"/>
    <w:rsid w:val="68F21580"/>
    <w:rsid w:val="68F5A71A"/>
    <w:rsid w:val="6A46FC4F"/>
    <w:rsid w:val="6ABBDEDC"/>
    <w:rsid w:val="6AD52373"/>
    <w:rsid w:val="6B3905F2"/>
    <w:rsid w:val="6B5A1B7D"/>
    <w:rsid w:val="6D594492"/>
    <w:rsid w:val="6D8B30DD"/>
    <w:rsid w:val="6F531851"/>
    <w:rsid w:val="6F5FD865"/>
    <w:rsid w:val="6F9E65C5"/>
    <w:rsid w:val="701618B5"/>
    <w:rsid w:val="70B768FB"/>
    <w:rsid w:val="7198B836"/>
    <w:rsid w:val="7284FB4F"/>
    <w:rsid w:val="7504FC44"/>
    <w:rsid w:val="76C2E11B"/>
    <w:rsid w:val="7897A932"/>
    <w:rsid w:val="79D47AEE"/>
    <w:rsid w:val="7BDF30B2"/>
    <w:rsid w:val="7C2A60E2"/>
    <w:rsid w:val="7C831ADF"/>
    <w:rsid w:val="7D6F00E5"/>
    <w:rsid w:val="7DAB9762"/>
    <w:rsid w:val="7E353E82"/>
    <w:rsid w:val="7F087807"/>
    <w:rsid w:val="7F2F0EDA"/>
    <w:rsid w:val="7F5934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4B9A6B4"/>
  <w15:docId w15:val="{F5497C54-D551-4B13-A244-51668D681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uiPriority w:val="10"/>
    <w:qFormat/>
    <w:rPr>
      <w:sz w:val="56"/>
      <w:szCs w:val="56"/>
    </w:rPr>
  </w:style>
  <w:style w:type="paragraph" w:styleId="Strong1" w:customStyle="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styleId="FootnoteTextChar" w:customStyle="1">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microsoft.com/office/2020/10/relationships/intelligence" Target="intelligence2.xml" Id="R8dc264898a46425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07d8113-1d44-46cb-baa5-a742d0650dfc" xsi:nil="true"/>
    <lcf76f155ced4ddcb4097134ff3c332f xmlns="043f9bc9-a06e-4caa-892e-e052970e025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36187374B7A345A1F170B60D1D63F1" ma:contentTypeVersion="18" ma:contentTypeDescription="Create a new document." ma:contentTypeScope="" ma:versionID="bed6cc79acd0324ea908a6ac6d88f50f">
  <xsd:schema xmlns:xsd="http://www.w3.org/2001/XMLSchema" xmlns:xs="http://www.w3.org/2001/XMLSchema" xmlns:p="http://schemas.microsoft.com/office/2006/metadata/properties" xmlns:ns2="043f9bc9-a06e-4caa-892e-e052970e0254" xmlns:ns3="5aa02cb6-6c03-42e4-b90a-f45ebc01db28" xmlns:ns4="f07d8113-1d44-46cb-baa5-a742d0650dfc" targetNamespace="http://schemas.microsoft.com/office/2006/metadata/properties" ma:root="true" ma:fieldsID="e8a53633ecc007019352ea8f961a19cf" ns2:_="" ns3:_="" ns4:_="">
    <xsd:import namespace="043f9bc9-a06e-4caa-892e-e052970e0254"/>
    <xsd:import namespace="5aa02cb6-6c03-42e4-b90a-f45ebc01db28"/>
    <xsd:import namespace="f07d8113-1d44-46cb-baa5-a742d0650df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element ref="ns2:MediaServiceLocation"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3f9bc9-a06e-4caa-892e-e052970e02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b163b37-248a-4bdb-8038-6e8df1cc47ab"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a02cb6-6c03-42e4-b90a-f45ebc01db2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7d8113-1d44-46cb-baa5-a742d0650df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43a19a8-4fa1-450d-8feb-63d077c8d470}" ma:internalName="TaxCatchAll" ma:showField="CatchAllData" ma:web="5aa02cb6-6c03-42e4-b90a-f45ebc01db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941D28-497A-47E2-853F-DDF1F54C26B1}">
  <ds:schemaRefs>
    <ds:schemaRef ds:uri="http://schemas.microsoft.com/office/2006/metadata/properties"/>
    <ds:schemaRef ds:uri="http://schemas.microsoft.com/office/infopath/2007/PartnerControls"/>
    <ds:schemaRef ds:uri="f07d8113-1d44-46cb-baa5-a742d0650dfc"/>
    <ds:schemaRef ds:uri="043f9bc9-a06e-4caa-892e-e052970e0254"/>
  </ds:schemaRefs>
</ds:datastoreItem>
</file>

<file path=customXml/itemProps2.xml><?xml version="1.0" encoding="utf-8"?>
<ds:datastoreItem xmlns:ds="http://schemas.openxmlformats.org/officeDocument/2006/customXml" ds:itemID="{49681703-30C1-4B0B-9331-6B00641343CD}">
  <ds:schemaRefs>
    <ds:schemaRef ds:uri="http://schemas.microsoft.com/sharepoint/v3/contenttype/forms"/>
  </ds:schemaRefs>
</ds:datastoreItem>
</file>

<file path=customXml/itemProps3.xml><?xml version="1.0" encoding="utf-8"?>
<ds:datastoreItem xmlns:ds="http://schemas.openxmlformats.org/officeDocument/2006/customXml" ds:itemID="{04CC1559-628A-4549-8D7C-CCF9FDD132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3f9bc9-a06e-4caa-892e-e052970e0254"/>
    <ds:schemaRef ds:uri="5aa02cb6-6c03-42e4-b90a-f45ebc01db28"/>
    <ds:schemaRef ds:uri="f07d8113-1d44-46cb-baa5-a742d0650d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Four things that might surprise you in women's and newborn health</dc:title>
  <dc:creator>TurboScribe.ai</dc:creator>
  <lastModifiedBy>Melissa Turner</lastModifiedBy>
  <revision>5</revision>
  <dcterms:created xsi:type="dcterms:W3CDTF">2024-08-22T02:09:00.0000000Z</dcterms:created>
  <dcterms:modified xsi:type="dcterms:W3CDTF">2024-08-28T23:49:28.1972553Z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0x0101008B36187374B7A345A1F170B60D1D63F1</vt:lpwstr>
  </property>
  <property fmtid="{D5CDD505-2E9C-101B-9397-08002B2CF9AE}" pid="3" name="MediaServiceImageTags">
    <vt:lpwstr/>
  </property>
</Properties>
</file>